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CD" w:rsidRPr="00773658" w:rsidRDefault="007B79CD" w:rsidP="007B79CD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773658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Im Bildungshaus:</w:t>
      </w:r>
    </w:p>
    <w:p w:rsidR="00773658" w:rsidRDefault="003D5579" w:rsidP="003D55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773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Veranstaltungen in nächster Zeit</w:t>
      </w:r>
    </w:p>
    <w:p w:rsidR="000A3E5D" w:rsidRDefault="000A3E5D" w:rsidP="003D55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rStyle w:val="h4"/>
          <w:sz w:val="28"/>
          <w:szCs w:val="28"/>
        </w:rPr>
        <w:t>Sonntagstexte</w:t>
      </w:r>
      <w:r w:rsidRPr="00187E65">
        <w:rPr>
          <w:sz w:val="28"/>
          <w:szCs w:val="28"/>
        </w:rPr>
        <w:br/>
      </w:r>
      <w:r w:rsidRPr="00187E65">
        <w:rPr>
          <w:rStyle w:val="p"/>
          <w:b/>
          <w:sz w:val="28"/>
          <w:szCs w:val="28"/>
        </w:rPr>
        <w:t>Montag, 06. Mai 2019, 19:30 Uhr</w:t>
      </w:r>
      <w:r w:rsidRPr="00187E65">
        <w:rPr>
          <w:b/>
          <w:sz w:val="28"/>
          <w:szCs w:val="28"/>
        </w:rPr>
        <w:t xml:space="preserve"> </w:t>
      </w:r>
      <w:r w:rsidRPr="00187E65">
        <w:rPr>
          <w:rStyle w:val="p"/>
          <w:b/>
          <w:sz w:val="28"/>
          <w:szCs w:val="28"/>
        </w:rPr>
        <w:t>bis 21:30 Uhr</w:t>
      </w:r>
      <w:r w:rsidRPr="00187E65">
        <w:rPr>
          <w:sz w:val="28"/>
          <w:szCs w:val="28"/>
        </w:rPr>
        <w:t xml:space="preserve"> </w:t>
      </w:r>
      <w:r w:rsidRPr="00187E65">
        <w:rPr>
          <w:rStyle w:val="grau"/>
          <w:sz w:val="28"/>
          <w:szCs w:val="28"/>
        </w:rPr>
        <w:t>Bibelabend</w:t>
      </w:r>
      <w:r w:rsidRPr="00187E65">
        <w:rPr>
          <w:rStyle w:val="grau"/>
          <w:sz w:val="28"/>
          <w:szCs w:val="28"/>
        </w:rPr>
        <w:t>;</w:t>
      </w:r>
      <w:r w:rsidRPr="00187E65">
        <w:rPr>
          <w:rStyle w:val="p"/>
          <w:sz w:val="28"/>
          <w:szCs w:val="28"/>
        </w:rPr>
        <w:t xml:space="preserve"> </w:t>
      </w:r>
      <w:r w:rsidRPr="00187E65">
        <w:rPr>
          <w:rStyle w:val="p"/>
          <w:sz w:val="28"/>
          <w:szCs w:val="28"/>
        </w:rPr>
        <w:t>An den Sonntagen sind die alttestamentlichen Lesungen mit Blick auf das jeweilige Evangelium ausgewählt. D ...</w:t>
      </w:r>
      <w:r w:rsidRPr="00187E65">
        <w:rPr>
          <w:sz w:val="28"/>
          <w:szCs w:val="28"/>
        </w:rPr>
        <w:t xml:space="preserve"> </w:t>
      </w: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sz w:val="28"/>
          <w:szCs w:val="28"/>
        </w:rPr>
        <w:pict>
          <v:rect id="_x0000_i1025" style="width:0;height:1.5pt" o:hrstd="t" o:hr="t" fillcolor="#a0a0a0" stroked="f"/>
        </w:pict>
      </w: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rStyle w:val="h4"/>
          <w:sz w:val="28"/>
          <w:szCs w:val="28"/>
        </w:rPr>
        <w:t>Technische Innovationen in der Betreuung und Pflege im Hinblick auf pflegende Angehörige</w:t>
      </w:r>
      <w:r w:rsidRPr="00187E65">
        <w:rPr>
          <w:sz w:val="28"/>
          <w:szCs w:val="28"/>
        </w:rPr>
        <w:br/>
      </w:r>
      <w:r w:rsidRPr="00187E65">
        <w:rPr>
          <w:rStyle w:val="p"/>
          <w:b/>
          <w:sz w:val="28"/>
          <w:szCs w:val="28"/>
        </w:rPr>
        <w:t>Dienstag, 07. Mai 2019, 14:30 Uhr</w:t>
      </w:r>
      <w:r w:rsidRPr="00187E65">
        <w:rPr>
          <w:b/>
          <w:sz w:val="28"/>
          <w:szCs w:val="28"/>
        </w:rPr>
        <w:t xml:space="preserve"> </w:t>
      </w:r>
      <w:r w:rsidRPr="00187E65">
        <w:rPr>
          <w:rStyle w:val="p"/>
          <w:b/>
          <w:sz w:val="28"/>
          <w:szCs w:val="28"/>
        </w:rPr>
        <w:t>bis 16:00</w:t>
      </w:r>
      <w:r w:rsidRPr="00187E65">
        <w:rPr>
          <w:rStyle w:val="p"/>
          <w:sz w:val="28"/>
          <w:szCs w:val="28"/>
        </w:rPr>
        <w:t xml:space="preserve"> Uhr</w:t>
      </w:r>
      <w:r w:rsidRPr="00187E65">
        <w:rPr>
          <w:sz w:val="28"/>
          <w:szCs w:val="28"/>
        </w:rPr>
        <w:t xml:space="preserve"> </w:t>
      </w:r>
      <w:r w:rsidRPr="00187E65">
        <w:rPr>
          <w:rStyle w:val="grau"/>
          <w:b/>
          <w:sz w:val="28"/>
          <w:szCs w:val="28"/>
          <w:u w:val="single"/>
        </w:rPr>
        <w:t>Vortrag in Dornbirn</w:t>
      </w:r>
      <w:r w:rsidRPr="00187E65">
        <w:rPr>
          <w:sz w:val="28"/>
          <w:szCs w:val="28"/>
        </w:rPr>
        <w:t xml:space="preserve"> </w:t>
      </w:r>
      <w:r w:rsidRPr="00187E65">
        <w:rPr>
          <w:rStyle w:val="p"/>
          <w:sz w:val="28"/>
          <w:szCs w:val="28"/>
        </w:rPr>
        <w:t xml:space="preserve">Licht-, Klang- und Aromatherapie wird vermehrt bei der Behandlung von Demenzkranken als </w:t>
      </w:r>
      <w:proofErr w:type="spellStart"/>
      <w:r w:rsidRPr="00187E65">
        <w:rPr>
          <w:rStyle w:val="p"/>
          <w:sz w:val="28"/>
          <w:szCs w:val="28"/>
        </w:rPr>
        <w:t>komplementärmedizi</w:t>
      </w:r>
      <w:proofErr w:type="spellEnd"/>
      <w:r w:rsidRPr="00187E65">
        <w:rPr>
          <w:rStyle w:val="p"/>
          <w:sz w:val="28"/>
          <w:szCs w:val="28"/>
        </w:rPr>
        <w:t xml:space="preserve"> ...</w:t>
      </w:r>
      <w:r w:rsidRPr="00187E65">
        <w:rPr>
          <w:sz w:val="28"/>
          <w:szCs w:val="28"/>
        </w:rPr>
        <w:t xml:space="preserve"> </w:t>
      </w: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sz w:val="28"/>
          <w:szCs w:val="28"/>
        </w:rPr>
        <w:pict>
          <v:rect id="_x0000_i1026" style="width:0;height:1.5pt" o:hrstd="t" o:hr="t" fillcolor="#a0a0a0" stroked="f"/>
        </w:pict>
      </w: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rStyle w:val="h4"/>
          <w:sz w:val="28"/>
          <w:szCs w:val="28"/>
        </w:rPr>
        <w:t>Richtig und rechtzeitig vorsorgen / Neuerungen durch Erwachsenenschutzgesetz</w:t>
      </w:r>
      <w:r w:rsidRPr="00187E65">
        <w:rPr>
          <w:sz w:val="28"/>
          <w:szCs w:val="28"/>
        </w:rPr>
        <w:br/>
      </w:r>
      <w:r w:rsidRPr="00187E65">
        <w:rPr>
          <w:rStyle w:val="p"/>
          <w:b/>
          <w:sz w:val="28"/>
          <w:szCs w:val="28"/>
        </w:rPr>
        <w:t>Donnerstag, 09. Mai 2019, 19:00 Uhr</w:t>
      </w:r>
      <w:r w:rsidRPr="00187E65">
        <w:rPr>
          <w:b/>
          <w:sz w:val="28"/>
          <w:szCs w:val="28"/>
        </w:rPr>
        <w:t xml:space="preserve"> </w:t>
      </w:r>
      <w:r w:rsidRPr="00187E65">
        <w:rPr>
          <w:rStyle w:val="p"/>
          <w:b/>
          <w:sz w:val="28"/>
          <w:szCs w:val="28"/>
        </w:rPr>
        <w:t>bis 20:30 Uhr</w:t>
      </w:r>
      <w:r w:rsidRPr="00187E65">
        <w:rPr>
          <w:sz w:val="28"/>
          <w:szCs w:val="28"/>
        </w:rPr>
        <w:t xml:space="preserve"> </w:t>
      </w:r>
      <w:r w:rsidRPr="00187E65">
        <w:rPr>
          <w:rStyle w:val="grau"/>
          <w:sz w:val="28"/>
          <w:szCs w:val="28"/>
        </w:rPr>
        <w:t xml:space="preserve">Vortrag in </w:t>
      </w:r>
      <w:proofErr w:type="spellStart"/>
      <w:r w:rsidRPr="00187E65">
        <w:rPr>
          <w:rStyle w:val="grau"/>
          <w:b/>
          <w:sz w:val="28"/>
          <w:szCs w:val="28"/>
          <w:u w:val="single"/>
        </w:rPr>
        <w:t>Nofels</w:t>
      </w:r>
      <w:proofErr w:type="spellEnd"/>
      <w:r w:rsidRPr="00187E65">
        <w:rPr>
          <w:rStyle w:val="grau"/>
          <w:b/>
          <w:sz w:val="28"/>
          <w:szCs w:val="28"/>
          <w:u w:val="single"/>
        </w:rPr>
        <w:t>, Feldkirch</w:t>
      </w:r>
      <w:r w:rsidRPr="00187E65">
        <w:rPr>
          <w:sz w:val="28"/>
          <w:szCs w:val="28"/>
        </w:rPr>
        <w:t xml:space="preserve"> </w:t>
      </w:r>
      <w:r w:rsidRPr="00187E65">
        <w:rPr>
          <w:rStyle w:val="p"/>
          <w:sz w:val="28"/>
          <w:szCs w:val="28"/>
        </w:rPr>
        <w:t>Das tägliche Leben lehrt uns, dass eine Geschäftsunfähigkeit plötzlich eintreten kann. Es ist wichtig, ...</w:t>
      </w:r>
      <w:r w:rsidRPr="00187E65">
        <w:rPr>
          <w:sz w:val="28"/>
          <w:szCs w:val="28"/>
        </w:rPr>
        <w:t xml:space="preserve"> </w:t>
      </w: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sz w:val="28"/>
          <w:szCs w:val="28"/>
        </w:rPr>
        <w:pict>
          <v:rect id="_x0000_i1027" style="width:0;height:1.5pt" o:hrstd="t" o:hr="t" fillcolor="#a0a0a0" stroked="f"/>
        </w:pict>
      </w: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rStyle w:val="h4"/>
          <w:sz w:val="28"/>
          <w:szCs w:val="28"/>
        </w:rPr>
        <w:t>Gesprächsgruppe für betreuende und pflegende Angehörige Mittelwald</w:t>
      </w:r>
      <w:r w:rsidRPr="00187E65">
        <w:rPr>
          <w:sz w:val="28"/>
          <w:szCs w:val="28"/>
        </w:rPr>
        <w:br/>
      </w:r>
      <w:r w:rsidRPr="00187E65">
        <w:rPr>
          <w:rStyle w:val="p"/>
          <w:b/>
          <w:sz w:val="28"/>
          <w:szCs w:val="28"/>
        </w:rPr>
        <w:t>Donnerstag, 09. Mai 2019, 20:00 Uhr</w:t>
      </w:r>
      <w:r w:rsidRPr="00187E65">
        <w:rPr>
          <w:b/>
          <w:sz w:val="28"/>
          <w:szCs w:val="28"/>
        </w:rPr>
        <w:t xml:space="preserve"> </w:t>
      </w:r>
      <w:r w:rsidRPr="00187E65">
        <w:rPr>
          <w:rStyle w:val="p"/>
          <w:b/>
          <w:sz w:val="28"/>
          <w:szCs w:val="28"/>
        </w:rPr>
        <w:t>bis 22:00 Uhr</w:t>
      </w:r>
      <w:r w:rsidRPr="00187E65">
        <w:rPr>
          <w:sz w:val="28"/>
          <w:szCs w:val="28"/>
        </w:rPr>
        <w:t xml:space="preserve"> </w:t>
      </w:r>
      <w:r w:rsidRPr="00187E65">
        <w:rPr>
          <w:rStyle w:val="p"/>
          <w:sz w:val="28"/>
          <w:szCs w:val="28"/>
        </w:rPr>
        <w:t xml:space="preserve">Die Betreuung eines pflegebedürftigen Angehörigen bringt sehr große zeitliche, körperliche und </w:t>
      </w:r>
      <w:proofErr w:type="gramStart"/>
      <w:r w:rsidRPr="00187E65">
        <w:rPr>
          <w:rStyle w:val="p"/>
          <w:sz w:val="28"/>
          <w:szCs w:val="28"/>
        </w:rPr>
        <w:t>seelisch ...</w:t>
      </w:r>
      <w:proofErr w:type="gramEnd"/>
      <w:r w:rsidRPr="00187E65">
        <w:rPr>
          <w:sz w:val="28"/>
          <w:szCs w:val="28"/>
        </w:rPr>
        <w:t xml:space="preserve"> </w:t>
      </w: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sz w:val="28"/>
          <w:szCs w:val="28"/>
        </w:rPr>
        <w:pict>
          <v:rect id="_x0000_i1028" style="width:0;height:1.5pt" o:hrstd="t" o:hr="t" fillcolor="#a0a0a0" stroked="f"/>
        </w:pict>
      </w: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rStyle w:val="h4"/>
          <w:sz w:val="28"/>
          <w:szCs w:val="28"/>
        </w:rPr>
        <w:t>Ein Aromapflegetag für pflegende Angehörige</w:t>
      </w:r>
      <w:r w:rsidRPr="00187E65">
        <w:rPr>
          <w:sz w:val="28"/>
          <w:szCs w:val="28"/>
        </w:rPr>
        <w:br/>
      </w:r>
      <w:r w:rsidRPr="00187E65">
        <w:rPr>
          <w:rStyle w:val="p"/>
          <w:b/>
          <w:sz w:val="28"/>
          <w:szCs w:val="28"/>
        </w:rPr>
        <w:t>Samstag, 11. Mai 2019, 09:00 Uhr</w:t>
      </w:r>
      <w:r w:rsidRPr="00187E65">
        <w:rPr>
          <w:rStyle w:val="p"/>
          <w:b/>
          <w:sz w:val="28"/>
          <w:szCs w:val="28"/>
        </w:rPr>
        <w:t xml:space="preserve"> </w:t>
      </w:r>
      <w:r w:rsidRPr="00187E65">
        <w:rPr>
          <w:rStyle w:val="p"/>
          <w:b/>
          <w:sz w:val="28"/>
          <w:szCs w:val="28"/>
        </w:rPr>
        <w:t>bis 17:00 Uhr</w:t>
      </w:r>
      <w:r w:rsidRPr="00187E65">
        <w:rPr>
          <w:sz w:val="28"/>
          <w:szCs w:val="28"/>
        </w:rPr>
        <w:br/>
      </w:r>
      <w:r w:rsidRPr="00187E65">
        <w:rPr>
          <w:rStyle w:val="grau"/>
          <w:sz w:val="28"/>
          <w:szCs w:val="28"/>
        </w:rPr>
        <w:t>Tagesseminar</w:t>
      </w:r>
      <w:r w:rsidRPr="00187E65">
        <w:rPr>
          <w:sz w:val="28"/>
          <w:szCs w:val="28"/>
        </w:rPr>
        <w:t xml:space="preserve"> </w:t>
      </w:r>
      <w:r w:rsidRPr="00187E65">
        <w:rPr>
          <w:rStyle w:val="p"/>
          <w:sz w:val="28"/>
          <w:szCs w:val="28"/>
        </w:rPr>
        <w:t>Pflegende Angehörige sind im Alltag häufig mit Themen konfrontiert, die sie sehr fordern, und oft an ihre ...</w:t>
      </w:r>
      <w:r w:rsidRPr="00187E65">
        <w:rPr>
          <w:sz w:val="28"/>
          <w:szCs w:val="28"/>
        </w:rPr>
        <w:t xml:space="preserve"> </w:t>
      </w:r>
    </w:p>
    <w:p w:rsidR="00187E65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sz w:val="28"/>
          <w:szCs w:val="28"/>
        </w:rPr>
        <w:pict>
          <v:rect id="_x0000_i1029" style="width:0;height:1.5pt" o:hrstd="t" o:hr="t" fillcolor="#a0a0a0" stroked="f"/>
        </w:pict>
      </w:r>
    </w:p>
    <w:p w:rsidR="000A3E5D" w:rsidRPr="00187E65" w:rsidRDefault="00187E65" w:rsidP="00187E65">
      <w:pPr>
        <w:jc w:val="left"/>
        <w:rPr>
          <w:sz w:val="28"/>
          <w:szCs w:val="28"/>
        </w:rPr>
      </w:pPr>
      <w:r w:rsidRPr="00187E65">
        <w:rPr>
          <w:rStyle w:val="h4"/>
          <w:sz w:val="28"/>
          <w:szCs w:val="28"/>
        </w:rPr>
        <w:t>Gottesdienst im Bildungshaus</w:t>
      </w:r>
      <w:r w:rsidRPr="00187E65">
        <w:rPr>
          <w:sz w:val="28"/>
          <w:szCs w:val="28"/>
        </w:rPr>
        <w:br/>
      </w:r>
      <w:r w:rsidRPr="00187E65">
        <w:rPr>
          <w:rStyle w:val="p"/>
          <w:b/>
          <w:sz w:val="28"/>
          <w:szCs w:val="28"/>
        </w:rPr>
        <w:t>Sonntag, 12. Mai 2019, 11:00 Uhr</w:t>
      </w:r>
      <w:r w:rsidRPr="00187E65">
        <w:rPr>
          <w:b/>
          <w:sz w:val="28"/>
          <w:szCs w:val="28"/>
        </w:rPr>
        <w:t xml:space="preserve"> </w:t>
      </w:r>
      <w:r w:rsidRPr="00187E65">
        <w:rPr>
          <w:rStyle w:val="p"/>
          <w:b/>
          <w:sz w:val="28"/>
          <w:szCs w:val="28"/>
        </w:rPr>
        <w:t>bis 12:00 Uhr</w:t>
      </w:r>
      <w:r w:rsidRPr="00187E65">
        <w:rPr>
          <w:sz w:val="28"/>
          <w:szCs w:val="28"/>
        </w:rPr>
        <w:t xml:space="preserve"> </w:t>
      </w:r>
      <w:r w:rsidRPr="00187E65">
        <w:rPr>
          <w:rStyle w:val="p"/>
          <w:sz w:val="28"/>
          <w:szCs w:val="28"/>
        </w:rPr>
        <w:t xml:space="preserve">Miteinander den Sonntag zu feiern, war für die Christen von Anfang an wichtig und prägend. So laden wir </w:t>
      </w:r>
      <w:proofErr w:type="gramStart"/>
      <w:r w:rsidRPr="00187E65">
        <w:rPr>
          <w:rStyle w:val="p"/>
          <w:sz w:val="28"/>
          <w:szCs w:val="28"/>
        </w:rPr>
        <w:t>a ...</w:t>
      </w:r>
      <w:bookmarkStart w:id="0" w:name="_GoBack"/>
      <w:bookmarkEnd w:id="0"/>
      <w:proofErr w:type="gramEnd"/>
    </w:p>
    <w:sectPr w:rsidR="000A3E5D" w:rsidRPr="00187E65" w:rsidSect="00D2491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81"/>
    <w:rsid w:val="00031C0B"/>
    <w:rsid w:val="000A3E5D"/>
    <w:rsid w:val="00101CA9"/>
    <w:rsid w:val="001477D4"/>
    <w:rsid w:val="00171F5E"/>
    <w:rsid w:val="00187E65"/>
    <w:rsid w:val="001F0328"/>
    <w:rsid w:val="00230003"/>
    <w:rsid w:val="0029436C"/>
    <w:rsid w:val="003D5579"/>
    <w:rsid w:val="004065C4"/>
    <w:rsid w:val="0047332B"/>
    <w:rsid w:val="004B529F"/>
    <w:rsid w:val="00521483"/>
    <w:rsid w:val="005B6A48"/>
    <w:rsid w:val="005D45DF"/>
    <w:rsid w:val="00612EA4"/>
    <w:rsid w:val="006132B4"/>
    <w:rsid w:val="00616648"/>
    <w:rsid w:val="00622827"/>
    <w:rsid w:val="0066552C"/>
    <w:rsid w:val="006935D7"/>
    <w:rsid w:val="006C1C58"/>
    <w:rsid w:val="006E41C4"/>
    <w:rsid w:val="00714A0E"/>
    <w:rsid w:val="00773658"/>
    <w:rsid w:val="007B79CD"/>
    <w:rsid w:val="008F7C01"/>
    <w:rsid w:val="00957EB4"/>
    <w:rsid w:val="009A2FD0"/>
    <w:rsid w:val="009E6536"/>
    <w:rsid w:val="00A008C9"/>
    <w:rsid w:val="00A057E7"/>
    <w:rsid w:val="00A42681"/>
    <w:rsid w:val="00A57276"/>
    <w:rsid w:val="00A8355F"/>
    <w:rsid w:val="00AC60E9"/>
    <w:rsid w:val="00AE4BF2"/>
    <w:rsid w:val="00B93D71"/>
    <w:rsid w:val="00BB247E"/>
    <w:rsid w:val="00C434DD"/>
    <w:rsid w:val="00CE7BED"/>
    <w:rsid w:val="00D16D2C"/>
    <w:rsid w:val="00D24912"/>
    <w:rsid w:val="00D71402"/>
    <w:rsid w:val="00E0706E"/>
    <w:rsid w:val="00E74561"/>
    <w:rsid w:val="00EB7194"/>
    <w:rsid w:val="00F4755A"/>
    <w:rsid w:val="00FA2727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7E"/>
  </w:style>
  <w:style w:type="paragraph" w:styleId="berschrift1">
    <w:name w:val="heading 1"/>
    <w:basedOn w:val="Standard"/>
    <w:next w:val="Standard"/>
    <w:link w:val="berschrift1Zchn"/>
    <w:uiPriority w:val="9"/>
    <w:qFormat/>
    <w:rsid w:val="00BB247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24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24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47E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47E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4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4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4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4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47E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247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247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47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47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4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4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47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4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B247E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47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47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47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B247E"/>
    <w:rPr>
      <w:b/>
      <w:bCs/>
    </w:rPr>
  </w:style>
  <w:style w:type="character" w:styleId="Hervorhebung">
    <w:name w:val="Emphasis"/>
    <w:uiPriority w:val="20"/>
    <w:qFormat/>
    <w:rsid w:val="00BB247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B247E"/>
    <w:pPr>
      <w:spacing w:after="0"/>
    </w:pPr>
  </w:style>
  <w:style w:type="paragraph" w:styleId="Listenabsatz">
    <w:name w:val="List Paragraph"/>
    <w:basedOn w:val="Standard"/>
    <w:uiPriority w:val="34"/>
    <w:qFormat/>
    <w:rsid w:val="00BB247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B247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47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4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47E"/>
    <w:rPr>
      <w:i/>
      <w:iCs/>
    </w:rPr>
  </w:style>
  <w:style w:type="character" w:styleId="SchwacheHervorhebung">
    <w:name w:val="Subtle Emphasis"/>
    <w:uiPriority w:val="19"/>
    <w:qFormat/>
    <w:rsid w:val="00BB247E"/>
    <w:rPr>
      <w:i/>
      <w:iCs/>
    </w:rPr>
  </w:style>
  <w:style w:type="character" w:styleId="IntensiveHervorhebung">
    <w:name w:val="Intense Emphasis"/>
    <w:uiPriority w:val="21"/>
    <w:qFormat/>
    <w:rsid w:val="00BB247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B247E"/>
    <w:rPr>
      <w:smallCaps/>
    </w:rPr>
  </w:style>
  <w:style w:type="character" w:styleId="IntensiverVerweis">
    <w:name w:val="Intense Reference"/>
    <w:uiPriority w:val="32"/>
    <w:qFormat/>
    <w:rsid w:val="00BB247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B247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47E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7B79CD"/>
    <w:rPr>
      <w:color w:val="0000FF"/>
      <w:u w:val="single"/>
    </w:rPr>
  </w:style>
  <w:style w:type="character" w:customStyle="1" w:styleId="h4">
    <w:name w:val="h4"/>
    <w:basedOn w:val="Absatz-Standardschriftart"/>
    <w:rsid w:val="007B79CD"/>
  </w:style>
  <w:style w:type="character" w:customStyle="1" w:styleId="grau">
    <w:name w:val="grau"/>
    <w:basedOn w:val="Absatz-Standardschriftart"/>
    <w:rsid w:val="007B79CD"/>
  </w:style>
  <w:style w:type="character" w:customStyle="1" w:styleId="p">
    <w:name w:val="p"/>
    <w:basedOn w:val="Absatz-Standardschriftart"/>
    <w:rsid w:val="007B79CD"/>
  </w:style>
  <w:style w:type="paragraph" w:styleId="StandardWeb">
    <w:name w:val="Normal (Web)"/>
    <w:basedOn w:val="Standard"/>
    <w:uiPriority w:val="99"/>
    <w:unhideWhenUsed/>
    <w:rsid w:val="007B7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rot">
    <w:name w:val="rot"/>
    <w:basedOn w:val="Absatz-Standardschriftart"/>
    <w:rsid w:val="007B7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7E"/>
  </w:style>
  <w:style w:type="paragraph" w:styleId="berschrift1">
    <w:name w:val="heading 1"/>
    <w:basedOn w:val="Standard"/>
    <w:next w:val="Standard"/>
    <w:link w:val="berschrift1Zchn"/>
    <w:uiPriority w:val="9"/>
    <w:qFormat/>
    <w:rsid w:val="00BB247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24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24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47E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47E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4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4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4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4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47E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247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247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47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47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4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4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47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4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B247E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47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47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47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B247E"/>
    <w:rPr>
      <w:b/>
      <w:bCs/>
    </w:rPr>
  </w:style>
  <w:style w:type="character" w:styleId="Hervorhebung">
    <w:name w:val="Emphasis"/>
    <w:uiPriority w:val="20"/>
    <w:qFormat/>
    <w:rsid w:val="00BB247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B247E"/>
    <w:pPr>
      <w:spacing w:after="0"/>
    </w:pPr>
  </w:style>
  <w:style w:type="paragraph" w:styleId="Listenabsatz">
    <w:name w:val="List Paragraph"/>
    <w:basedOn w:val="Standard"/>
    <w:uiPriority w:val="34"/>
    <w:qFormat/>
    <w:rsid w:val="00BB247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B247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47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4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47E"/>
    <w:rPr>
      <w:i/>
      <w:iCs/>
    </w:rPr>
  </w:style>
  <w:style w:type="character" w:styleId="SchwacheHervorhebung">
    <w:name w:val="Subtle Emphasis"/>
    <w:uiPriority w:val="19"/>
    <w:qFormat/>
    <w:rsid w:val="00BB247E"/>
    <w:rPr>
      <w:i/>
      <w:iCs/>
    </w:rPr>
  </w:style>
  <w:style w:type="character" w:styleId="IntensiveHervorhebung">
    <w:name w:val="Intense Emphasis"/>
    <w:uiPriority w:val="21"/>
    <w:qFormat/>
    <w:rsid w:val="00BB247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B247E"/>
    <w:rPr>
      <w:smallCaps/>
    </w:rPr>
  </w:style>
  <w:style w:type="character" w:styleId="IntensiverVerweis">
    <w:name w:val="Intense Reference"/>
    <w:uiPriority w:val="32"/>
    <w:qFormat/>
    <w:rsid w:val="00BB247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B247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47E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7B79CD"/>
    <w:rPr>
      <w:color w:val="0000FF"/>
      <w:u w:val="single"/>
    </w:rPr>
  </w:style>
  <w:style w:type="character" w:customStyle="1" w:styleId="h4">
    <w:name w:val="h4"/>
    <w:basedOn w:val="Absatz-Standardschriftart"/>
    <w:rsid w:val="007B79CD"/>
  </w:style>
  <w:style w:type="character" w:customStyle="1" w:styleId="grau">
    <w:name w:val="grau"/>
    <w:basedOn w:val="Absatz-Standardschriftart"/>
    <w:rsid w:val="007B79CD"/>
  </w:style>
  <w:style w:type="character" w:customStyle="1" w:styleId="p">
    <w:name w:val="p"/>
    <w:basedOn w:val="Absatz-Standardschriftart"/>
    <w:rsid w:val="007B79CD"/>
  </w:style>
  <w:style w:type="paragraph" w:styleId="StandardWeb">
    <w:name w:val="Normal (Web)"/>
    <w:basedOn w:val="Standard"/>
    <w:uiPriority w:val="99"/>
    <w:unhideWhenUsed/>
    <w:rsid w:val="007B7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rot">
    <w:name w:val="rot"/>
    <w:basedOn w:val="Absatz-Standardschriftart"/>
    <w:rsid w:val="007B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5532-3EE9-4291-BA2F-D3C0616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2018-10-13T08:00:00Z</cp:lastPrinted>
  <dcterms:created xsi:type="dcterms:W3CDTF">2016-10-07T18:47:00Z</dcterms:created>
  <dcterms:modified xsi:type="dcterms:W3CDTF">2019-05-04T08:31:00Z</dcterms:modified>
</cp:coreProperties>
</file>