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6D" w:rsidRPr="00CF57EE" w:rsidRDefault="00CA7BC9">
      <w:pPr>
        <w:rPr>
          <w:rFonts w:ascii="Arial" w:hAnsi="Arial" w:cs="Arial"/>
          <w:b/>
          <w:sz w:val="24"/>
        </w:rPr>
      </w:pPr>
      <w:r w:rsidRPr="00CF57EE">
        <w:rPr>
          <w:rFonts w:ascii="Arial" w:hAnsi="Arial" w:cs="Arial"/>
          <w:b/>
          <w:sz w:val="24"/>
        </w:rPr>
        <w:t>ZIVILDIENER GESUCHT…</w:t>
      </w:r>
    </w:p>
    <w:p w:rsidR="00CA7BC9" w:rsidRPr="00CF57EE" w:rsidRDefault="00CA7BC9">
      <w:pPr>
        <w:rPr>
          <w:rFonts w:ascii="Arial" w:hAnsi="Arial" w:cs="Arial"/>
          <w:b/>
          <w:sz w:val="24"/>
        </w:rPr>
      </w:pPr>
      <w:r w:rsidRPr="00CF57EE">
        <w:rPr>
          <w:rFonts w:ascii="Arial" w:hAnsi="Arial" w:cs="Arial"/>
          <w:b/>
          <w:sz w:val="24"/>
        </w:rPr>
        <w:t>Der Zivildienst in der Pfarre Höchst könnte auch für Dich eine spannende Zeit sein – bewirb Dich jetzt für den Zivildienst ab 01.Oktober 2020.</w:t>
      </w:r>
    </w:p>
    <w:p w:rsidR="00CA7BC9" w:rsidRPr="00CF57EE" w:rsidRDefault="00CA7BC9">
      <w:pPr>
        <w:rPr>
          <w:rFonts w:ascii="Arial" w:hAnsi="Arial" w:cs="Arial"/>
          <w:b/>
          <w:sz w:val="24"/>
        </w:rPr>
      </w:pPr>
      <w:r w:rsidRPr="00CF57EE">
        <w:rPr>
          <w:rFonts w:ascii="Arial" w:hAnsi="Arial" w:cs="Arial"/>
          <w:b/>
          <w:sz w:val="24"/>
        </w:rPr>
        <w:t>Als „Zivi“ in der Pfarre Höchst wirst Du für viele sinnvolle Aufgaben eingesetzt: Mithilfe bei Verwaltungs- und Organisationsaufgaben im Büro und Außenbereich, Arbeiten rund um die Kirche und das Pfarrzentrum, Mitarbeit bei zahlreichen Projekten und Festen,… Du wirst mit vielen Menschen zu tun haben, in einem netten</w:t>
      </w:r>
      <w:r w:rsidR="00F33070" w:rsidRPr="00CF57EE">
        <w:rPr>
          <w:rFonts w:ascii="Arial" w:hAnsi="Arial" w:cs="Arial"/>
          <w:b/>
          <w:sz w:val="24"/>
        </w:rPr>
        <w:t>, familiären Team mitarbeiten und eine sinnvoll</w:t>
      </w:r>
      <w:r w:rsidR="00CF57EE">
        <w:rPr>
          <w:rFonts w:ascii="Arial" w:hAnsi="Arial" w:cs="Arial"/>
          <w:b/>
          <w:sz w:val="24"/>
        </w:rPr>
        <w:t xml:space="preserve">e </w:t>
      </w:r>
      <w:r w:rsidR="00F33070" w:rsidRPr="00CF57EE">
        <w:rPr>
          <w:rFonts w:ascii="Arial" w:hAnsi="Arial" w:cs="Arial"/>
          <w:b/>
          <w:sz w:val="24"/>
        </w:rPr>
        <w:t xml:space="preserve"> Zeit bei uns verbringen.</w:t>
      </w:r>
    </w:p>
    <w:p w:rsidR="00F33070" w:rsidRPr="00CF57EE" w:rsidRDefault="00F33070">
      <w:pPr>
        <w:rPr>
          <w:rFonts w:ascii="Arial" w:hAnsi="Arial" w:cs="Arial"/>
          <w:b/>
          <w:sz w:val="24"/>
        </w:rPr>
      </w:pPr>
      <w:r w:rsidRPr="00CF57EE">
        <w:rPr>
          <w:rFonts w:ascii="Arial" w:hAnsi="Arial" w:cs="Arial"/>
          <w:b/>
          <w:sz w:val="24"/>
        </w:rPr>
        <w:t xml:space="preserve">Wir freuen uns auf Deine Bewerbung, komm mit Deinen Unterlagen einfach </w:t>
      </w:r>
      <w:bookmarkStart w:id="0" w:name="_GoBack"/>
      <w:bookmarkEnd w:id="0"/>
      <w:r w:rsidR="00CF57EE" w:rsidRPr="00CF57EE">
        <w:rPr>
          <w:rFonts w:ascii="Arial" w:hAnsi="Arial" w:cs="Arial"/>
          <w:b/>
          <w:sz w:val="24"/>
        </w:rPr>
        <w:t>bei uns im Pfarrbüro vorbei oder sende eine E-Mail.</w:t>
      </w:r>
    </w:p>
    <w:p w:rsidR="00CF57EE" w:rsidRPr="0053290D" w:rsidRDefault="00CF57EE" w:rsidP="00CF57EE">
      <w:pPr>
        <w:tabs>
          <w:tab w:val="left" w:pos="1843"/>
        </w:tabs>
        <w:spacing w:after="0"/>
        <w:rPr>
          <w:rFonts w:ascii="Arial" w:hAnsi="Arial" w:cs="Arial"/>
          <w:color w:val="0000FF" w:themeColor="hyperlink"/>
          <w:sz w:val="24"/>
          <w:u w:val="single"/>
        </w:rPr>
      </w:pPr>
      <w:r>
        <w:rPr>
          <w:rFonts w:ascii="Arial" w:hAnsi="Arial" w:cs="Arial"/>
          <w:b/>
          <w:sz w:val="24"/>
        </w:rPr>
        <w:t xml:space="preserve">Öffnungszeiten Pfarrbüro Höchst:  Montag- Freitag von 08:00-11:00, Dienstag von 18:00 – 19:30. </w:t>
      </w:r>
      <w:r>
        <w:rPr>
          <w:rFonts w:ascii="Arial" w:hAnsi="Arial" w:cs="Arial"/>
          <w:sz w:val="24"/>
        </w:rPr>
        <w:t xml:space="preserve">05578/75417   </w:t>
      </w:r>
      <w:hyperlink r:id="rId5" w:history="1">
        <w:r>
          <w:rPr>
            <w:rStyle w:val="Hyperlink"/>
            <w:rFonts w:ascii="Arial" w:hAnsi="Arial" w:cs="Arial"/>
            <w:color w:val="auto"/>
            <w:sz w:val="24"/>
            <w:u w:val="none"/>
          </w:rPr>
          <w:t>www.pfarre-hoechst.at</w:t>
        </w:r>
      </w:hyperlink>
      <w:r>
        <w:rPr>
          <w:rFonts w:ascii="Arial" w:hAnsi="Arial" w:cs="Arial"/>
          <w:sz w:val="24"/>
        </w:rPr>
        <w:t xml:space="preserve">, </w:t>
      </w:r>
      <w:hyperlink r:id="rId6" w:history="1">
        <w:r>
          <w:rPr>
            <w:rStyle w:val="Hyperlink"/>
            <w:rFonts w:ascii="Arial" w:hAnsi="Arial" w:cs="Arial"/>
            <w:sz w:val="24"/>
          </w:rPr>
          <w:t>kontakt@pfarre-hoechst.at</w:t>
        </w:r>
      </w:hyperlink>
    </w:p>
    <w:p w:rsidR="00CF57EE" w:rsidRDefault="00CF57EE">
      <w:pPr>
        <w:rPr>
          <w:rFonts w:ascii="Arial" w:hAnsi="Arial" w:cs="Arial"/>
          <w:sz w:val="32"/>
          <w:lang w:val="de-DE"/>
        </w:rPr>
      </w:pPr>
    </w:p>
    <w:p w:rsidR="00CF57EE" w:rsidRDefault="00CF57EE">
      <w:pPr>
        <w:rPr>
          <w:rFonts w:ascii="Arial" w:hAnsi="Arial" w:cs="Arial"/>
          <w:sz w:val="32"/>
          <w:lang w:val="de-DE"/>
        </w:rPr>
      </w:pPr>
    </w:p>
    <w:p w:rsidR="00DC3EE6" w:rsidRPr="00281645" w:rsidRDefault="00DC3EE6">
      <w:pPr>
        <w:rPr>
          <w:rFonts w:ascii="Arial" w:hAnsi="Arial" w:cs="Arial"/>
          <w:sz w:val="32"/>
          <w:lang w:val="de-DE"/>
        </w:rPr>
      </w:pPr>
    </w:p>
    <w:p w:rsidR="00D91553" w:rsidRPr="00281645" w:rsidRDefault="00D91553">
      <w:pPr>
        <w:rPr>
          <w:rFonts w:ascii="Times New Roman" w:hAnsi="Times New Roman" w:cs="Times New Roman"/>
          <w:sz w:val="36"/>
          <w:lang w:val="de-DE"/>
        </w:rPr>
      </w:pPr>
    </w:p>
    <w:p w:rsidR="00D91553" w:rsidRPr="00281645" w:rsidRDefault="00D91553">
      <w:pPr>
        <w:rPr>
          <w:rFonts w:ascii="Times New Roman" w:hAnsi="Times New Roman" w:cs="Times New Roman"/>
          <w:sz w:val="36"/>
          <w:lang w:val="de-DE"/>
        </w:rPr>
      </w:pPr>
    </w:p>
    <w:sectPr w:rsidR="00D91553" w:rsidRPr="00281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45"/>
    <w:rsid w:val="00231E5F"/>
    <w:rsid w:val="00281645"/>
    <w:rsid w:val="006768F1"/>
    <w:rsid w:val="008171AC"/>
    <w:rsid w:val="00B14845"/>
    <w:rsid w:val="00CA7BC9"/>
    <w:rsid w:val="00CF57EE"/>
    <w:rsid w:val="00D91553"/>
    <w:rsid w:val="00DC3EE6"/>
    <w:rsid w:val="00DF4022"/>
    <w:rsid w:val="00F330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5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5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takt@pfarre-hoechst.at" TargetMode="External"/><Relationship Id="rId5" Type="http://schemas.openxmlformats.org/officeDocument/2006/relationships/hyperlink" Target="http://www.pfarre-hoechst.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F2A5F999.dotm</Template>
  <TotalTime>0</TotalTime>
  <Pages>1</Pages>
  <Words>128</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kueng</dc:creator>
  <cp:keywords/>
  <dc:description/>
  <cp:lastModifiedBy>edith nagel</cp:lastModifiedBy>
  <cp:revision>6</cp:revision>
  <dcterms:created xsi:type="dcterms:W3CDTF">2020-01-13T10:31:00Z</dcterms:created>
  <dcterms:modified xsi:type="dcterms:W3CDTF">2020-01-21T07:28:00Z</dcterms:modified>
</cp:coreProperties>
</file>