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C0" w:rsidRPr="00D338C1" w:rsidRDefault="009324C0">
      <w:pPr>
        <w:rPr>
          <w:rFonts w:ascii="Arial" w:hAnsi="Arial" w:cs="Arial"/>
          <w:b/>
          <w:sz w:val="96"/>
          <w:szCs w:val="96"/>
        </w:rPr>
      </w:pPr>
      <w:r w:rsidRPr="00D338C1">
        <w:rPr>
          <w:rFonts w:ascii="Arial" w:hAnsi="Arial" w:cs="Arial"/>
          <w:b/>
          <w:sz w:val="96"/>
          <w:szCs w:val="96"/>
        </w:rPr>
        <w:t>Firmung 17+</w:t>
      </w:r>
    </w:p>
    <w:p w:rsidR="00505DED" w:rsidRDefault="009324C0">
      <w:r>
        <w:rPr>
          <w:rFonts w:ascii="Helvetica" w:hAnsi="Helvetica" w:cs="Helvetica"/>
          <w:noProof/>
          <w:color w:val="666666"/>
          <w:sz w:val="17"/>
          <w:szCs w:val="17"/>
          <w:lang w:eastAsia="de-AT"/>
        </w:rPr>
        <w:drawing>
          <wp:inline distT="0" distB="0" distL="0" distR="0">
            <wp:extent cx="5760720" cy="2729141"/>
            <wp:effectExtent l="19050" t="0" r="0" b="0"/>
            <wp:docPr id="1" name="cc-m-imagesubtitle-image-10995541494" descr="https://image.jimcdn.com/app/cms/image/transf/dimension=640x10000:format=jpg/path/s3696efb9abf8f63b/image/ie72541b9826885e2/version/150533401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95541494" descr="https://image.jimcdn.com/app/cms/image/transf/dimension=640x10000:format=jpg/path/s3696efb9abf8f63b/image/ie72541b9826885e2/version/1505334015/image.jpg"/>
                    <pic:cNvPicPr>
                      <a:picLocks noChangeAspect="1" noChangeArrowheads="1"/>
                    </pic:cNvPicPr>
                  </pic:nvPicPr>
                  <pic:blipFill>
                    <a:blip r:embed="rId5" cstate="print"/>
                    <a:srcRect/>
                    <a:stretch>
                      <a:fillRect/>
                    </a:stretch>
                  </pic:blipFill>
                  <pic:spPr bwMode="auto">
                    <a:xfrm>
                      <a:off x="0" y="0"/>
                      <a:ext cx="5760720" cy="2729141"/>
                    </a:xfrm>
                    <a:prstGeom prst="rect">
                      <a:avLst/>
                    </a:prstGeom>
                    <a:noFill/>
                    <a:ln w="9525">
                      <a:noFill/>
                      <a:miter lim="800000"/>
                      <a:headEnd/>
                      <a:tailEnd/>
                    </a:ln>
                  </pic:spPr>
                </pic:pic>
              </a:graphicData>
            </a:graphic>
          </wp:inline>
        </w:drawing>
      </w:r>
    </w:p>
    <w:p w:rsidR="00B226A8" w:rsidRDefault="00B226A8" w:rsidP="000A356C">
      <w:pPr>
        <w:pStyle w:val="StandardWeb"/>
        <w:shd w:val="clear" w:color="auto" w:fill="FFFFFF"/>
        <w:spacing w:line="276" w:lineRule="auto"/>
        <w:rPr>
          <w:rFonts w:ascii="Arial" w:hAnsi="Arial" w:cs="Arial"/>
          <w:sz w:val="24"/>
          <w:szCs w:val="24"/>
        </w:rPr>
      </w:pPr>
    </w:p>
    <w:p w:rsidR="00D338C1" w:rsidRPr="00D338C1" w:rsidRDefault="00D338C1" w:rsidP="000A356C">
      <w:pPr>
        <w:pStyle w:val="StandardWeb"/>
        <w:shd w:val="clear" w:color="auto" w:fill="FFFFFF"/>
        <w:spacing w:line="276" w:lineRule="auto"/>
        <w:rPr>
          <w:rFonts w:ascii="Arial" w:hAnsi="Arial" w:cs="Arial"/>
          <w:sz w:val="24"/>
          <w:szCs w:val="24"/>
        </w:rPr>
      </w:pPr>
      <w:r w:rsidRPr="00D338C1">
        <w:rPr>
          <w:rFonts w:ascii="Arial" w:hAnsi="Arial" w:cs="Arial"/>
          <w:sz w:val="24"/>
          <w:szCs w:val="24"/>
        </w:rPr>
        <w:t xml:space="preserve">Nach einem zweijährigen landesweiten Entwicklungsprozess hat Bischof Benno </w:t>
      </w:r>
      <w:proofErr w:type="spellStart"/>
      <w:r w:rsidRPr="00D338C1">
        <w:rPr>
          <w:rFonts w:ascii="Arial" w:hAnsi="Arial" w:cs="Arial"/>
          <w:sz w:val="24"/>
          <w:szCs w:val="24"/>
        </w:rPr>
        <w:t>Elbs</w:t>
      </w:r>
      <w:proofErr w:type="spellEnd"/>
      <w:r w:rsidRPr="00D338C1">
        <w:rPr>
          <w:rFonts w:ascii="Arial" w:hAnsi="Arial" w:cs="Arial"/>
          <w:sz w:val="24"/>
          <w:szCs w:val="24"/>
        </w:rPr>
        <w:t xml:space="preserve"> das neue </w:t>
      </w:r>
      <w:proofErr w:type="spellStart"/>
      <w:r w:rsidRPr="00D338C1">
        <w:rPr>
          <w:rFonts w:ascii="Arial" w:hAnsi="Arial" w:cs="Arial"/>
          <w:sz w:val="24"/>
          <w:szCs w:val="24"/>
        </w:rPr>
        <w:t>Firmkonzept</w:t>
      </w:r>
      <w:proofErr w:type="spellEnd"/>
      <w:r w:rsidRPr="00D338C1">
        <w:rPr>
          <w:rFonts w:ascii="Arial" w:hAnsi="Arial" w:cs="Arial"/>
          <w:sz w:val="24"/>
          <w:szCs w:val="24"/>
        </w:rPr>
        <w:t xml:space="preserve"> „Firmung 17+“ am Pfingstfest </w:t>
      </w:r>
      <w:r w:rsidR="000A356C">
        <w:rPr>
          <w:rFonts w:ascii="Arial" w:hAnsi="Arial" w:cs="Arial"/>
          <w:sz w:val="24"/>
          <w:szCs w:val="24"/>
        </w:rPr>
        <w:t xml:space="preserve">2017 </w:t>
      </w:r>
      <w:r w:rsidRPr="00D338C1">
        <w:rPr>
          <w:rFonts w:ascii="Arial" w:hAnsi="Arial" w:cs="Arial"/>
          <w:sz w:val="24"/>
          <w:szCs w:val="24"/>
        </w:rPr>
        <w:t xml:space="preserve">in Kraft gesetzt. </w:t>
      </w:r>
    </w:p>
    <w:p w:rsidR="00D338C1" w:rsidRPr="00D338C1" w:rsidRDefault="00D338C1" w:rsidP="000A356C">
      <w:pPr>
        <w:pStyle w:val="StandardWeb"/>
        <w:shd w:val="clear" w:color="auto" w:fill="FFFFFF"/>
        <w:spacing w:line="276" w:lineRule="auto"/>
        <w:rPr>
          <w:rFonts w:ascii="Arial" w:hAnsi="Arial" w:cs="Arial"/>
          <w:sz w:val="24"/>
          <w:szCs w:val="24"/>
        </w:rPr>
      </w:pPr>
      <w:r w:rsidRPr="00D338C1">
        <w:rPr>
          <w:rFonts w:ascii="Arial" w:hAnsi="Arial" w:cs="Arial"/>
          <w:sz w:val="24"/>
          <w:szCs w:val="24"/>
        </w:rPr>
        <w:t xml:space="preserve">  </w:t>
      </w:r>
    </w:p>
    <w:p w:rsidR="002A1CD2" w:rsidRDefault="00954400" w:rsidP="000A356C">
      <w:pPr>
        <w:pStyle w:val="StandardWeb"/>
        <w:shd w:val="clear" w:color="auto" w:fill="FFFFFF"/>
        <w:spacing w:line="276" w:lineRule="auto"/>
        <w:rPr>
          <w:rFonts w:ascii="Arial" w:hAnsi="Arial" w:cs="Arial"/>
          <w:sz w:val="24"/>
          <w:szCs w:val="24"/>
        </w:rPr>
      </w:pPr>
      <w:r>
        <w:rPr>
          <w:rFonts w:ascii="Arial" w:hAnsi="Arial" w:cs="Arial"/>
          <w:sz w:val="24"/>
          <w:szCs w:val="24"/>
        </w:rPr>
        <w:t>Wir haben uns im Pfarrgemeinderat</w:t>
      </w:r>
      <w:r w:rsidR="00D338C1" w:rsidRPr="00D338C1">
        <w:rPr>
          <w:rFonts w:ascii="Arial" w:hAnsi="Arial" w:cs="Arial"/>
          <w:sz w:val="24"/>
          <w:szCs w:val="24"/>
        </w:rPr>
        <w:t xml:space="preserve"> Höchst und Pastoralteam </w:t>
      </w:r>
      <w:proofErr w:type="spellStart"/>
      <w:r w:rsidR="00D338C1" w:rsidRPr="00D338C1">
        <w:rPr>
          <w:rFonts w:ascii="Arial" w:hAnsi="Arial" w:cs="Arial"/>
          <w:sz w:val="24"/>
          <w:szCs w:val="24"/>
        </w:rPr>
        <w:t>Gaißau</w:t>
      </w:r>
      <w:proofErr w:type="spellEnd"/>
      <w:r w:rsidR="00D338C1" w:rsidRPr="00D338C1">
        <w:rPr>
          <w:rFonts w:ascii="Arial" w:hAnsi="Arial" w:cs="Arial"/>
          <w:sz w:val="24"/>
          <w:szCs w:val="24"/>
        </w:rPr>
        <w:t xml:space="preserve"> intensiv mit dem neuen Konzept auseinander</w:t>
      </w:r>
      <w:r w:rsidR="000A356C">
        <w:rPr>
          <w:rFonts w:ascii="Arial" w:hAnsi="Arial" w:cs="Arial"/>
          <w:sz w:val="24"/>
          <w:szCs w:val="24"/>
        </w:rPr>
        <w:t>gesetzt. Wir</w:t>
      </w:r>
      <w:r w:rsidR="00D338C1" w:rsidRPr="00D338C1">
        <w:rPr>
          <w:rFonts w:ascii="Arial" w:hAnsi="Arial" w:cs="Arial"/>
          <w:sz w:val="24"/>
          <w:szCs w:val="24"/>
        </w:rPr>
        <w:t xml:space="preserve"> haben </w:t>
      </w:r>
      <w:r w:rsidR="002A1CD2" w:rsidRPr="00D338C1">
        <w:rPr>
          <w:rFonts w:ascii="Arial" w:hAnsi="Arial" w:cs="Arial"/>
          <w:sz w:val="24"/>
          <w:szCs w:val="24"/>
        </w:rPr>
        <w:t xml:space="preserve">beschlossen </w:t>
      </w:r>
      <w:r w:rsidR="002A1CD2">
        <w:rPr>
          <w:rFonts w:ascii="Arial" w:hAnsi="Arial" w:cs="Arial"/>
          <w:sz w:val="24"/>
          <w:szCs w:val="24"/>
        </w:rPr>
        <w:t xml:space="preserve">dass 2019 bei uns </w:t>
      </w:r>
      <w:r>
        <w:rPr>
          <w:rFonts w:ascii="Arial" w:hAnsi="Arial" w:cs="Arial"/>
          <w:sz w:val="24"/>
          <w:szCs w:val="24"/>
        </w:rPr>
        <w:t xml:space="preserve">die </w:t>
      </w:r>
      <w:r w:rsidR="002A1CD2">
        <w:rPr>
          <w:rFonts w:ascii="Arial" w:hAnsi="Arial" w:cs="Arial"/>
          <w:sz w:val="24"/>
          <w:szCs w:val="24"/>
        </w:rPr>
        <w:t xml:space="preserve">letzte Firmung mit 12 beziehungsweise </w:t>
      </w:r>
      <w:r w:rsidR="005B2968">
        <w:rPr>
          <w:rFonts w:ascii="Arial" w:hAnsi="Arial" w:cs="Arial"/>
          <w:sz w:val="24"/>
          <w:szCs w:val="24"/>
        </w:rPr>
        <w:t>13 Jahre</w:t>
      </w:r>
      <w:r>
        <w:rPr>
          <w:rFonts w:ascii="Arial" w:hAnsi="Arial" w:cs="Arial"/>
          <w:sz w:val="24"/>
          <w:szCs w:val="24"/>
        </w:rPr>
        <w:t>n sein</w:t>
      </w:r>
      <w:r w:rsidR="002A1CD2">
        <w:rPr>
          <w:rFonts w:ascii="Arial" w:hAnsi="Arial" w:cs="Arial"/>
          <w:sz w:val="24"/>
          <w:szCs w:val="24"/>
        </w:rPr>
        <w:t xml:space="preserve"> wird. </w:t>
      </w:r>
    </w:p>
    <w:p w:rsidR="002A1CD2" w:rsidRPr="00D338C1" w:rsidRDefault="002A1CD2" w:rsidP="000A356C">
      <w:pPr>
        <w:pStyle w:val="StandardWeb"/>
        <w:shd w:val="clear" w:color="auto" w:fill="FFFFFF"/>
        <w:spacing w:line="276" w:lineRule="auto"/>
        <w:rPr>
          <w:rFonts w:ascii="Arial" w:hAnsi="Arial" w:cs="Arial"/>
          <w:sz w:val="24"/>
          <w:szCs w:val="24"/>
        </w:rPr>
      </w:pPr>
    </w:p>
    <w:p w:rsidR="00D338C1" w:rsidRPr="00D338C1" w:rsidRDefault="00954400" w:rsidP="000A356C">
      <w:pPr>
        <w:pStyle w:val="StandardWeb"/>
        <w:shd w:val="clear" w:color="auto" w:fill="FFFFFF"/>
        <w:spacing w:line="276" w:lineRule="auto"/>
        <w:rPr>
          <w:rFonts w:ascii="Arial" w:hAnsi="Arial" w:cs="Arial"/>
          <w:sz w:val="24"/>
          <w:szCs w:val="24"/>
        </w:rPr>
      </w:pPr>
      <w:r>
        <w:rPr>
          <w:rStyle w:val="Fett"/>
          <w:rFonts w:ascii="Arial" w:hAnsi="Arial" w:cs="Arial"/>
          <w:sz w:val="24"/>
          <w:szCs w:val="24"/>
        </w:rPr>
        <w:t>Die erste  Firmung mit 17 Jahren</w:t>
      </w:r>
      <w:r w:rsidR="005349E4">
        <w:rPr>
          <w:rStyle w:val="Fett"/>
          <w:rFonts w:ascii="Arial" w:hAnsi="Arial" w:cs="Arial"/>
          <w:sz w:val="24"/>
          <w:szCs w:val="24"/>
        </w:rPr>
        <w:t xml:space="preserve"> wird 2024</w:t>
      </w:r>
      <w:r w:rsidR="000A356C">
        <w:rPr>
          <w:rStyle w:val="Fett"/>
          <w:rFonts w:ascii="Arial" w:hAnsi="Arial" w:cs="Arial"/>
          <w:sz w:val="24"/>
          <w:szCs w:val="24"/>
        </w:rPr>
        <w:t xml:space="preserve"> stattfinden</w:t>
      </w:r>
      <w:r w:rsidR="005349E4">
        <w:rPr>
          <w:rStyle w:val="Fett"/>
          <w:rFonts w:ascii="Arial" w:hAnsi="Arial" w:cs="Arial"/>
          <w:sz w:val="24"/>
          <w:szCs w:val="24"/>
        </w:rPr>
        <w:t xml:space="preserve">. </w:t>
      </w:r>
      <w:r w:rsidR="000A356C">
        <w:rPr>
          <w:rStyle w:val="Fett"/>
          <w:rFonts w:ascii="Arial" w:hAnsi="Arial" w:cs="Arial"/>
          <w:sz w:val="24"/>
          <w:szCs w:val="24"/>
        </w:rPr>
        <w:t xml:space="preserve">Zur Firmung können sich </w:t>
      </w:r>
      <w:r>
        <w:rPr>
          <w:rStyle w:val="Fett"/>
          <w:rFonts w:ascii="Arial" w:hAnsi="Arial" w:cs="Arial"/>
          <w:sz w:val="24"/>
          <w:szCs w:val="24"/>
        </w:rPr>
        <w:t xml:space="preserve">dann jene </w:t>
      </w:r>
      <w:r w:rsidR="000A356C">
        <w:rPr>
          <w:rStyle w:val="Fett"/>
          <w:rFonts w:ascii="Arial" w:hAnsi="Arial" w:cs="Arial"/>
          <w:sz w:val="24"/>
          <w:szCs w:val="24"/>
        </w:rPr>
        <w:t xml:space="preserve">anmelden, die bis </w:t>
      </w:r>
      <w:r>
        <w:rPr>
          <w:rStyle w:val="Fett"/>
          <w:rFonts w:ascii="Arial" w:hAnsi="Arial" w:cs="Arial"/>
          <w:sz w:val="24"/>
          <w:szCs w:val="24"/>
        </w:rPr>
        <w:t xml:space="preserve">zum </w:t>
      </w:r>
      <w:r w:rsidR="000A356C">
        <w:rPr>
          <w:rStyle w:val="Fett"/>
          <w:rFonts w:ascii="Arial" w:hAnsi="Arial" w:cs="Arial"/>
          <w:sz w:val="24"/>
          <w:szCs w:val="24"/>
        </w:rPr>
        <w:t xml:space="preserve">31.08.2007 geboren sind. </w:t>
      </w:r>
    </w:p>
    <w:p w:rsidR="00D338C1" w:rsidRPr="00D338C1" w:rsidRDefault="00D338C1" w:rsidP="000A356C">
      <w:pPr>
        <w:pStyle w:val="StandardWeb"/>
        <w:shd w:val="clear" w:color="auto" w:fill="FFFFFF"/>
        <w:spacing w:line="276" w:lineRule="auto"/>
        <w:rPr>
          <w:rFonts w:ascii="Arial" w:hAnsi="Arial" w:cs="Arial"/>
          <w:sz w:val="24"/>
          <w:szCs w:val="24"/>
        </w:rPr>
      </w:pPr>
      <w:r w:rsidRPr="00D338C1">
        <w:rPr>
          <w:rFonts w:ascii="Arial" w:hAnsi="Arial" w:cs="Arial"/>
          <w:sz w:val="24"/>
          <w:szCs w:val="24"/>
        </w:rPr>
        <w:t xml:space="preserve">  </w:t>
      </w:r>
    </w:p>
    <w:p w:rsidR="00D338C1" w:rsidRDefault="00D338C1" w:rsidP="000A356C">
      <w:pPr>
        <w:pStyle w:val="StandardWeb"/>
        <w:shd w:val="clear" w:color="auto" w:fill="FFFFFF"/>
        <w:spacing w:line="276" w:lineRule="auto"/>
        <w:rPr>
          <w:rFonts w:ascii="Arial" w:hAnsi="Arial" w:cs="Arial"/>
          <w:sz w:val="24"/>
          <w:szCs w:val="24"/>
        </w:rPr>
      </w:pPr>
      <w:r w:rsidRPr="00D338C1">
        <w:rPr>
          <w:rFonts w:ascii="Arial" w:hAnsi="Arial" w:cs="Arial"/>
          <w:sz w:val="24"/>
          <w:szCs w:val="24"/>
        </w:rPr>
        <w:t xml:space="preserve">Hinter dieser Entscheidung stehen unter anderem sehr gute Erfahrungen, die andere Pfarren mit der Firmung ab 17 gemacht haben. Die Firmung soll ein Schritt sein, den jeder Firmling möglichst frei und bewusst selber setzt. </w:t>
      </w:r>
    </w:p>
    <w:p w:rsidR="00967FB2" w:rsidRPr="00D338C1" w:rsidRDefault="00967FB2" w:rsidP="000A356C">
      <w:pPr>
        <w:pStyle w:val="StandardWeb"/>
        <w:shd w:val="clear" w:color="auto" w:fill="FFFFFF"/>
        <w:spacing w:line="276" w:lineRule="auto"/>
        <w:rPr>
          <w:rFonts w:ascii="Arial" w:hAnsi="Arial" w:cs="Arial"/>
          <w:sz w:val="24"/>
          <w:szCs w:val="24"/>
        </w:rPr>
      </w:pPr>
    </w:p>
    <w:p w:rsidR="00D338C1" w:rsidRPr="00D338C1" w:rsidRDefault="00D338C1" w:rsidP="000A356C">
      <w:pPr>
        <w:pStyle w:val="StandardWeb"/>
        <w:shd w:val="clear" w:color="auto" w:fill="FFFFFF"/>
        <w:spacing w:line="276" w:lineRule="auto"/>
        <w:rPr>
          <w:rFonts w:ascii="Arial" w:hAnsi="Arial" w:cs="Arial"/>
          <w:sz w:val="24"/>
          <w:szCs w:val="24"/>
        </w:rPr>
      </w:pPr>
      <w:r w:rsidRPr="00D338C1">
        <w:rPr>
          <w:rFonts w:ascii="Arial" w:hAnsi="Arial" w:cs="Arial"/>
          <w:sz w:val="24"/>
          <w:szCs w:val="24"/>
        </w:rPr>
        <w:t xml:space="preserve">Wir freuen uns, wenn möglichst viele diese Entscheidung mittragen und ihre Kinder </w:t>
      </w:r>
      <w:r w:rsidR="00954400">
        <w:rPr>
          <w:rFonts w:ascii="Arial" w:hAnsi="Arial" w:cs="Arial"/>
          <w:sz w:val="24"/>
          <w:szCs w:val="24"/>
        </w:rPr>
        <w:t xml:space="preserve">und Jugendlichen </w:t>
      </w:r>
      <w:bookmarkStart w:id="0" w:name="_GoBack"/>
      <w:bookmarkEnd w:id="0"/>
      <w:r w:rsidR="00B226A8">
        <w:rPr>
          <w:rFonts w:ascii="Arial" w:hAnsi="Arial" w:cs="Arial"/>
          <w:sz w:val="24"/>
          <w:szCs w:val="24"/>
        </w:rPr>
        <w:t>weiterhin im Glauben begleiten.</w:t>
      </w:r>
    </w:p>
    <w:p w:rsidR="00D338C1" w:rsidRPr="00D338C1" w:rsidRDefault="00D338C1" w:rsidP="000A356C">
      <w:pPr>
        <w:pStyle w:val="StandardWeb"/>
        <w:shd w:val="clear" w:color="auto" w:fill="FFFFFF"/>
        <w:spacing w:line="276" w:lineRule="auto"/>
        <w:rPr>
          <w:rFonts w:ascii="Arial" w:hAnsi="Arial" w:cs="Arial"/>
          <w:sz w:val="24"/>
          <w:szCs w:val="24"/>
        </w:rPr>
      </w:pPr>
      <w:r w:rsidRPr="00D338C1">
        <w:rPr>
          <w:rFonts w:ascii="Arial" w:hAnsi="Arial" w:cs="Arial"/>
          <w:sz w:val="24"/>
          <w:szCs w:val="24"/>
        </w:rPr>
        <w:t xml:space="preserve">   </w:t>
      </w:r>
    </w:p>
    <w:p w:rsidR="00D338C1" w:rsidRPr="00D338C1" w:rsidRDefault="00967FB2" w:rsidP="000A356C">
      <w:pPr>
        <w:pStyle w:val="StandardWeb"/>
        <w:shd w:val="clear" w:color="auto" w:fill="FFFFFF"/>
        <w:spacing w:line="276" w:lineRule="auto"/>
        <w:rPr>
          <w:rFonts w:ascii="Arial" w:hAnsi="Arial" w:cs="Arial"/>
          <w:sz w:val="24"/>
          <w:szCs w:val="24"/>
        </w:rPr>
      </w:pPr>
      <w:proofErr w:type="spellStart"/>
      <w:r>
        <w:rPr>
          <w:rFonts w:ascii="Arial" w:hAnsi="Arial" w:cs="Arial"/>
          <w:sz w:val="24"/>
          <w:szCs w:val="24"/>
        </w:rPr>
        <w:t>Pfr</w:t>
      </w:r>
      <w:proofErr w:type="spellEnd"/>
      <w:r>
        <w:rPr>
          <w:rFonts w:ascii="Arial" w:hAnsi="Arial" w:cs="Arial"/>
          <w:sz w:val="24"/>
          <w:szCs w:val="24"/>
        </w:rPr>
        <w:t>. Willi Schwär</w:t>
      </w:r>
      <w:r w:rsidR="00D338C1">
        <w:rPr>
          <w:rFonts w:ascii="Arial" w:hAnsi="Arial" w:cs="Arial"/>
          <w:sz w:val="24"/>
          <w:szCs w:val="24"/>
        </w:rPr>
        <w:t>zer</w:t>
      </w:r>
      <w:r w:rsidR="00D338C1" w:rsidRPr="00D338C1">
        <w:rPr>
          <w:rFonts w:ascii="Arial" w:hAnsi="Arial" w:cs="Arial"/>
          <w:sz w:val="24"/>
          <w:szCs w:val="24"/>
        </w:rPr>
        <w:t xml:space="preserve">, </w:t>
      </w:r>
    </w:p>
    <w:p w:rsidR="00D338C1" w:rsidRPr="00D338C1" w:rsidRDefault="00D338C1" w:rsidP="000A356C">
      <w:pPr>
        <w:pStyle w:val="StandardWeb"/>
        <w:shd w:val="clear" w:color="auto" w:fill="FFFFFF"/>
        <w:spacing w:line="276" w:lineRule="auto"/>
        <w:rPr>
          <w:rFonts w:ascii="Arial" w:hAnsi="Arial" w:cs="Arial"/>
          <w:sz w:val="24"/>
          <w:szCs w:val="24"/>
        </w:rPr>
      </w:pPr>
      <w:r>
        <w:rPr>
          <w:rFonts w:ascii="Arial" w:hAnsi="Arial" w:cs="Arial"/>
          <w:sz w:val="24"/>
          <w:szCs w:val="24"/>
        </w:rPr>
        <w:t>Pastoral</w:t>
      </w:r>
      <w:r w:rsidRPr="00D338C1">
        <w:rPr>
          <w:rFonts w:ascii="Arial" w:hAnsi="Arial" w:cs="Arial"/>
          <w:sz w:val="24"/>
          <w:szCs w:val="24"/>
        </w:rPr>
        <w:t>team</w:t>
      </w:r>
      <w:r>
        <w:rPr>
          <w:rFonts w:ascii="Arial" w:hAnsi="Arial" w:cs="Arial"/>
          <w:sz w:val="24"/>
          <w:szCs w:val="24"/>
        </w:rPr>
        <w:t xml:space="preserve"> </w:t>
      </w:r>
      <w:proofErr w:type="spellStart"/>
      <w:r>
        <w:rPr>
          <w:rFonts w:ascii="Arial" w:hAnsi="Arial" w:cs="Arial"/>
          <w:sz w:val="24"/>
          <w:szCs w:val="24"/>
        </w:rPr>
        <w:t>Gaißau</w:t>
      </w:r>
      <w:proofErr w:type="spellEnd"/>
      <w:r w:rsidRPr="00D338C1">
        <w:rPr>
          <w:rFonts w:ascii="Arial" w:hAnsi="Arial" w:cs="Arial"/>
          <w:sz w:val="24"/>
          <w:szCs w:val="24"/>
        </w:rPr>
        <w:t xml:space="preserve"> </w:t>
      </w:r>
      <w:r>
        <w:rPr>
          <w:rFonts w:ascii="Arial" w:hAnsi="Arial" w:cs="Arial"/>
          <w:sz w:val="24"/>
          <w:szCs w:val="24"/>
        </w:rPr>
        <w:t>und</w:t>
      </w:r>
      <w:r w:rsidRPr="00D338C1">
        <w:rPr>
          <w:rFonts w:ascii="Arial" w:hAnsi="Arial" w:cs="Arial"/>
          <w:sz w:val="24"/>
          <w:szCs w:val="24"/>
        </w:rPr>
        <w:t xml:space="preserve"> </w:t>
      </w:r>
      <w:r w:rsidR="00967FB2">
        <w:rPr>
          <w:rFonts w:ascii="Arial" w:hAnsi="Arial" w:cs="Arial"/>
          <w:sz w:val="24"/>
          <w:szCs w:val="24"/>
        </w:rPr>
        <w:t xml:space="preserve">Pfarrgemeinderat </w:t>
      </w:r>
      <w:r>
        <w:rPr>
          <w:rFonts w:ascii="Arial" w:hAnsi="Arial" w:cs="Arial"/>
          <w:sz w:val="24"/>
          <w:szCs w:val="24"/>
        </w:rPr>
        <w:t>Höchst</w:t>
      </w:r>
      <w:r w:rsidR="000A356C">
        <w:rPr>
          <w:rFonts w:ascii="Arial" w:hAnsi="Arial" w:cs="Arial"/>
          <w:sz w:val="24"/>
          <w:szCs w:val="24"/>
        </w:rPr>
        <w:t>.</w:t>
      </w:r>
      <w:r w:rsidRPr="00D338C1">
        <w:rPr>
          <w:rFonts w:ascii="Arial" w:hAnsi="Arial" w:cs="Arial"/>
          <w:sz w:val="24"/>
          <w:szCs w:val="24"/>
        </w:rPr>
        <w:t xml:space="preserve"> </w:t>
      </w:r>
    </w:p>
    <w:p w:rsidR="00D338C1" w:rsidRPr="00D338C1" w:rsidRDefault="00D338C1">
      <w:pPr>
        <w:rPr>
          <w:rFonts w:ascii="Arial" w:hAnsi="Arial" w:cs="Arial"/>
          <w:sz w:val="24"/>
          <w:szCs w:val="24"/>
          <w:lang w:val="de-DE"/>
        </w:rPr>
      </w:pPr>
    </w:p>
    <w:sectPr w:rsidR="00D338C1" w:rsidRPr="00D338C1" w:rsidSect="00505D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324C0"/>
    <w:rsid w:val="000A356C"/>
    <w:rsid w:val="002A1CD2"/>
    <w:rsid w:val="00366BD3"/>
    <w:rsid w:val="00505DED"/>
    <w:rsid w:val="005349E4"/>
    <w:rsid w:val="005B2968"/>
    <w:rsid w:val="00740923"/>
    <w:rsid w:val="009324C0"/>
    <w:rsid w:val="00954400"/>
    <w:rsid w:val="00967FB2"/>
    <w:rsid w:val="00B226A8"/>
    <w:rsid w:val="00D33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5DED"/>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24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4C0"/>
    <w:rPr>
      <w:rFonts w:ascii="Tahoma" w:hAnsi="Tahoma" w:cs="Tahoma"/>
      <w:sz w:val="16"/>
      <w:szCs w:val="16"/>
      <w:lang w:val="de-AT"/>
    </w:rPr>
  </w:style>
  <w:style w:type="character" w:styleId="Fett">
    <w:name w:val="Strong"/>
    <w:basedOn w:val="Absatz-Standardschriftart"/>
    <w:uiPriority w:val="22"/>
    <w:qFormat/>
    <w:rsid w:val="00D338C1"/>
    <w:rPr>
      <w:b/>
      <w:bCs/>
    </w:rPr>
  </w:style>
  <w:style w:type="paragraph" w:styleId="StandardWeb">
    <w:name w:val="Normal (Web)"/>
    <w:basedOn w:val="Standard"/>
    <w:uiPriority w:val="99"/>
    <w:semiHidden/>
    <w:unhideWhenUsed/>
    <w:rsid w:val="00D338C1"/>
    <w:pPr>
      <w:spacing w:after="0" w:line="360" w:lineRule="auto"/>
    </w:pPr>
    <w:rPr>
      <w:rFonts w:ascii="Helvetica" w:eastAsia="Times New Roman" w:hAnsi="Helvetica" w:cs="Helvetica"/>
      <w:color w:val="666666"/>
      <w:sz w:val="17"/>
      <w:szCs w:val="17"/>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6534">
      <w:bodyDiv w:val="1"/>
      <w:marLeft w:val="0"/>
      <w:marRight w:val="0"/>
      <w:marTop w:val="0"/>
      <w:marBottom w:val="0"/>
      <w:divBdr>
        <w:top w:val="none" w:sz="0" w:space="0" w:color="auto"/>
        <w:left w:val="none" w:sz="0" w:space="0" w:color="auto"/>
        <w:bottom w:val="none" w:sz="0" w:space="0" w:color="auto"/>
        <w:right w:val="none" w:sz="0" w:space="0" w:color="auto"/>
      </w:divBdr>
      <w:divsChild>
        <w:div w:id="1034575746">
          <w:marLeft w:val="0"/>
          <w:marRight w:val="0"/>
          <w:marTop w:val="0"/>
          <w:marBottom w:val="0"/>
          <w:divBdr>
            <w:top w:val="none" w:sz="0" w:space="0" w:color="auto"/>
            <w:left w:val="none" w:sz="0" w:space="0" w:color="auto"/>
            <w:bottom w:val="none" w:sz="0" w:space="0" w:color="auto"/>
            <w:right w:val="none" w:sz="0" w:space="0" w:color="auto"/>
          </w:divBdr>
          <w:divsChild>
            <w:div w:id="525797985">
              <w:marLeft w:val="0"/>
              <w:marRight w:val="0"/>
              <w:marTop w:val="0"/>
              <w:marBottom w:val="0"/>
              <w:divBdr>
                <w:top w:val="single" w:sz="2" w:space="0" w:color="FFFFFF"/>
                <w:left w:val="single" w:sz="2" w:space="0" w:color="FFFFFF"/>
                <w:bottom w:val="single" w:sz="2" w:space="1" w:color="FFFFFF"/>
                <w:right w:val="single" w:sz="2" w:space="0" w:color="FFFFFF"/>
              </w:divBdr>
              <w:divsChild>
                <w:div w:id="459690474">
                  <w:marLeft w:val="12"/>
                  <w:marRight w:val="12"/>
                  <w:marTop w:val="12"/>
                  <w:marBottom w:val="0"/>
                  <w:divBdr>
                    <w:top w:val="single" w:sz="4" w:space="0" w:color="B4AD9E"/>
                    <w:left w:val="single" w:sz="4" w:space="0" w:color="B4AD9E"/>
                    <w:bottom w:val="single" w:sz="4" w:space="0" w:color="B4AD9E"/>
                    <w:right w:val="single" w:sz="4" w:space="0" w:color="B4AD9E"/>
                  </w:divBdr>
                  <w:divsChild>
                    <w:div w:id="1194419388">
                      <w:marLeft w:val="0"/>
                      <w:marRight w:val="0"/>
                      <w:marTop w:val="120"/>
                      <w:marBottom w:val="0"/>
                      <w:divBdr>
                        <w:top w:val="none" w:sz="0" w:space="0" w:color="auto"/>
                        <w:left w:val="none" w:sz="0" w:space="0" w:color="auto"/>
                        <w:bottom w:val="none" w:sz="0" w:space="0" w:color="auto"/>
                        <w:right w:val="none" w:sz="0" w:space="0" w:color="auto"/>
                      </w:divBdr>
                      <w:divsChild>
                        <w:div w:id="229122162">
                          <w:marLeft w:val="0"/>
                          <w:marRight w:val="0"/>
                          <w:marTop w:val="0"/>
                          <w:marBottom w:val="0"/>
                          <w:divBdr>
                            <w:top w:val="none" w:sz="0" w:space="0" w:color="auto"/>
                            <w:left w:val="none" w:sz="0" w:space="0" w:color="auto"/>
                            <w:bottom w:val="none" w:sz="0" w:space="0" w:color="auto"/>
                            <w:right w:val="none" w:sz="0" w:space="0" w:color="auto"/>
                          </w:divBdr>
                          <w:divsChild>
                            <w:div w:id="542442887">
                              <w:marLeft w:val="0"/>
                              <w:marRight w:val="0"/>
                              <w:marTop w:val="0"/>
                              <w:marBottom w:val="0"/>
                              <w:divBdr>
                                <w:top w:val="none" w:sz="0" w:space="0" w:color="auto"/>
                                <w:left w:val="none" w:sz="0" w:space="0" w:color="auto"/>
                                <w:bottom w:val="none" w:sz="0" w:space="0" w:color="auto"/>
                                <w:right w:val="none" w:sz="0" w:space="0" w:color="auto"/>
                              </w:divBdr>
                              <w:divsChild>
                                <w:div w:id="963003090">
                                  <w:marLeft w:val="0"/>
                                  <w:marRight w:val="0"/>
                                  <w:marTop w:val="0"/>
                                  <w:marBottom w:val="0"/>
                                  <w:divBdr>
                                    <w:top w:val="none" w:sz="0" w:space="0" w:color="auto"/>
                                    <w:left w:val="none" w:sz="0" w:space="0" w:color="auto"/>
                                    <w:bottom w:val="none" w:sz="0" w:space="0" w:color="auto"/>
                                    <w:right w:val="none" w:sz="0" w:space="0" w:color="auto"/>
                                  </w:divBdr>
                                  <w:divsChild>
                                    <w:div w:id="1667515301">
                                      <w:marLeft w:val="0"/>
                                      <w:marRight w:val="0"/>
                                      <w:marTop w:val="0"/>
                                      <w:marBottom w:val="0"/>
                                      <w:divBdr>
                                        <w:top w:val="none" w:sz="0" w:space="0" w:color="auto"/>
                                        <w:left w:val="none" w:sz="0" w:space="0" w:color="auto"/>
                                        <w:bottom w:val="none" w:sz="0" w:space="0" w:color="auto"/>
                                        <w:right w:val="none" w:sz="0" w:space="0" w:color="auto"/>
                                      </w:divBdr>
                                      <w:divsChild>
                                        <w:div w:id="17795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2079DFF1.dotm</Template>
  <TotalTime>0</TotalTime>
  <Pages>1</Pages>
  <Words>132</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niko.pranjic</dc:creator>
  <cp:lastModifiedBy>willi schwaerzler</cp:lastModifiedBy>
  <cp:revision>2</cp:revision>
  <dcterms:created xsi:type="dcterms:W3CDTF">2018-11-11T19:09:00Z</dcterms:created>
  <dcterms:modified xsi:type="dcterms:W3CDTF">2018-11-11T19:09:00Z</dcterms:modified>
</cp:coreProperties>
</file>