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Default="00271B71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60"/>
        </w:rPr>
      </w:pPr>
      <w:r>
        <w:rPr>
          <w:rFonts w:asciiTheme="minorHAnsi" w:hAnsiTheme="minorHAnsi"/>
          <w:b w:val="0"/>
          <w:bCs/>
          <w:sz w:val="60"/>
        </w:rPr>
        <w:t>Literatur zur Tagzeitenliturgie</w:t>
      </w:r>
    </w:p>
    <w:p w:rsidR="00531640" w:rsidRPr="00531640" w:rsidRDefault="00531640" w:rsidP="00531640">
      <w:pPr>
        <w:rPr>
          <w:lang w:val="de-DE"/>
        </w:rPr>
      </w:pP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Pr="00610C0F" w:rsidRDefault="00E936EE" w:rsidP="003E4DDE">
      <w:pPr>
        <w:pStyle w:val="Textkrper2"/>
        <w:jc w:val="right"/>
        <w:rPr>
          <w:rFonts w:asciiTheme="minorHAnsi" w:hAnsiTheme="minorHAnsi"/>
        </w:rPr>
      </w:pPr>
      <w:r w:rsidRPr="00610C0F">
        <w:rPr>
          <w:rFonts w:asciiTheme="minorHAnsi" w:hAnsiTheme="minorHAnsi"/>
        </w:rPr>
        <w:br w:type="page"/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  <w:b/>
          <w:sz w:val="32"/>
          <w:szCs w:val="32"/>
        </w:rPr>
      </w:pPr>
      <w:r w:rsidRPr="00271B71">
        <w:rPr>
          <w:rFonts w:asciiTheme="minorHAnsi" w:hAnsiTheme="minorHAnsi"/>
          <w:b/>
          <w:sz w:val="32"/>
          <w:szCs w:val="32"/>
        </w:rPr>
        <w:lastRenderedPageBreak/>
        <w:t>Literatur zur  Tagzeitenliturgie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</w:p>
    <w:p w:rsidR="00271B71" w:rsidRPr="00271B71" w:rsidRDefault="00271B71" w:rsidP="00271B71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271B71">
        <w:rPr>
          <w:rFonts w:asciiTheme="minorHAnsi" w:hAnsiTheme="minorHAnsi"/>
          <w:b/>
          <w:sz w:val="28"/>
          <w:szCs w:val="28"/>
        </w:rPr>
        <w:t>Theologisch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  <w:b/>
        </w:rPr>
      </w:pPr>
      <w:r w:rsidRPr="00271B71">
        <w:rPr>
          <w:rFonts w:asciiTheme="minorHAnsi" w:hAnsiTheme="minorHAnsi"/>
          <w:b/>
        </w:rPr>
        <w:t xml:space="preserve">Morgenlob und </w:t>
      </w:r>
      <w:proofErr w:type="spellStart"/>
      <w:r w:rsidRPr="00271B71">
        <w:rPr>
          <w:rFonts w:asciiTheme="minorHAnsi" w:hAnsiTheme="minorHAnsi"/>
          <w:b/>
        </w:rPr>
        <w:t>Abendlob</w:t>
      </w:r>
      <w:proofErr w:type="spellEnd"/>
      <w:r w:rsidRPr="00271B71">
        <w:rPr>
          <w:rFonts w:asciiTheme="minorHAnsi" w:hAnsiTheme="minorHAnsi"/>
          <w:b/>
        </w:rPr>
        <w:t xml:space="preserve"> in der Gemeinde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>Geistliche Erschließung, Erfahrungen, Modelle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 xml:space="preserve">von Paul </w:t>
      </w:r>
      <w:proofErr w:type="spellStart"/>
      <w:r w:rsidRPr="00271B71">
        <w:rPr>
          <w:rFonts w:asciiTheme="minorHAnsi" w:hAnsiTheme="minorHAnsi"/>
        </w:rPr>
        <w:t>Ringseisen</w:t>
      </w:r>
      <w:proofErr w:type="spellEnd"/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</w:p>
    <w:p w:rsidR="00271B71" w:rsidRPr="00271B71" w:rsidRDefault="00271B71" w:rsidP="00271B71">
      <w:pPr>
        <w:spacing w:line="276" w:lineRule="auto"/>
        <w:rPr>
          <w:rFonts w:asciiTheme="minorHAnsi" w:hAnsiTheme="minorHAnsi"/>
          <w:b/>
        </w:rPr>
      </w:pPr>
      <w:r w:rsidRPr="00271B71">
        <w:rPr>
          <w:rFonts w:asciiTheme="minorHAnsi" w:hAnsiTheme="minorHAnsi"/>
          <w:b/>
        </w:rPr>
        <w:t>Liturgie im Rhythmus des Tages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>Eine kurze Einführung in die Geschichte und Praxis des Stundengebets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 xml:space="preserve">von </w:t>
      </w:r>
      <w:proofErr w:type="spellStart"/>
      <w:r w:rsidRPr="00271B71">
        <w:rPr>
          <w:rFonts w:asciiTheme="minorHAnsi" w:hAnsiTheme="minorHAnsi"/>
        </w:rPr>
        <w:t>Liborius</w:t>
      </w:r>
      <w:proofErr w:type="spellEnd"/>
      <w:r w:rsidRPr="00271B71">
        <w:rPr>
          <w:rFonts w:asciiTheme="minorHAnsi" w:hAnsiTheme="minorHAnsi"/>
        </w:rPr>
        <w:t xml:space="preserve"> Olaf </w:t>
      </w:r>
      <w:proofErr w:type="spellStart"/>
      <w:r w:rsidRPr="00271B71">
        <w:rPr>
          <w:rFonts w:asciiTheme="minorHAnsi" w:hAnsiTheme="minorHAnsi"/>
        </w:rPr>
        <w:t>Lumma</w:t>
      </w:r>
      <w:proofErr w:type="spellEnd"/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</w:p>
    <w:p w:rsidR="00271B71" w:rsidRPr="00271B71" w:rsidRDefault="00271B71" w:rsidP="00271B71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271B71">
        <w:rPr>
          <w:rFonts w:asciiTheme="minorHAnsi" w:hAnsiTheme="minorHAnsi"/>
          <w:b/>
          <w:sz w:val="28"/>
          <w:szCs w:val="28"/>
        </w:rPr>
        <w:t>Praktisches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>Morgenlob-</w:t>
      </w:r>
      <w:proofErr w:type="spellStart"/>
      <w:r w:rsidRPr="00271B71">
        <w:rPr>
          <w:rFonts w:asciiTheme="minorHAnsi" w:hAnsiTheme="minorHAnsi"/>
        </w:rPr>
        <w:t>Abendlob</w:t>
      </w:r>
      <w:proofErr w:type="spellEnd"/>
      <w:r w:rsidRPr="00271B71">
        <w:rPr>
          <w:rFonts w:asciiTheme="minorHAnsi" w:hAnsiTheme="minorHAnsi"/>
        </w:rPr>
        <w:t xml:space="preserve"> </w:t>
      </w:r>
      <w:proofErr w:type="spellStart"/>
      <w:r w:rsidRPr="00271B71">
        <w:rPr>
          <w:rFonts w:asciiTheme="minorHAnsi" w:hAnsiTheme="minorHAnsi"/>
        </w:rPr>
        <w:t>Fastenzit</w:t>
      </w:r>
      <w:proofErr w:type="spellEnd"/>
      <w:r w:rsidRPr="00271B71">
        <w:rPr>
          <w:rFonts w:asciiTheme="minorHAnsi" w:hAnsiTheme="minorHAnsi"/>
        </w:rPr>
        <w:t xml:space="preserve"> / Osterzeit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 xml:space="preserve">von Paul </w:t>
      </w:r>
      <w:proofErr w:type="spellStart"/>
      <w:r w:rsidRPr="00271B71">
        <w:rPr>
          <w:rFonts w:asciiTheme="minorHAnsi" w:hAnsiTheme="minorHAnsi"/>
        </w:rPr>
        <w:t>Ringseisen</w:t>
      </w:r>
      <w:proofErr w:type="spellEnd"/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 xml:space="preserve">Morgenlob / </w:t>
      </w:r>
      <w:proofErr w:type="spellStart"/>
      <w:r w:rsidRPr="00271B71">
        <w:rPr>
          <w:rFonts w:asciiTheme="minorHAnsi" w:hAnsiTheme="minorHAnsi"/>
        </w:rPr>
        <w:t>Abendlob</w:t>
      </w:r>
      <w:proofErr w:type="spellEnd"/>
      <w:r w:rsidRPr="00271B71">
        <w:rPr>
          <w:rFonts w:asciiTheme="minorHAnsi" w:hAnsiTheme="minorHAnsi"/>
        </w:rPr>
        <w:t xml:space="preserve"> Advent / Weihnachten 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 xml:space="preserve">von Paul </w:t>
      </w:r>
      <w:proofErr w:type="spellStart"/>
      <w:r w:rsidRPr="00271B71">
        <w:rPr>
          <w:rFonts w:asciiTheme="minorHAnsi" w:hAnsiTheme="minorHAnsi"/>
        </w:rPr>
        <w:t>Ringseisen</w:t>
      </w:r>
      <w:proofErr w:type="spellEnd"/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 xml:space="preserve">Morgenlob / </w:t>
      </w:r>
      <w:proofErr w:type="spellStart"/>
      <w:r w:rsidRPr="00271B71">
        <w:rPr>
          <w:rFonts w:asciiTheme="minorHAnsi" w:hAnsiTheme="minorHAnsi"/>
        </w:rPr>
        <w:t>Abendlob</w:t>
      </w:r>
      <w:proofErr w:type="spellEnd"/>
      <w:r w:rsidRPr="00271B71">
        <w:rPr>
          <w:rFonts w:asciiTheme="minorHAnsi" w:hAnsiTheme="minorHAnsi"/>
        </w:rPr>
        <w:t xml:space="preserve"> Feste im Jahreskreis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 xml:space="preserve">von Paul </w:t>
      </w:r>
      <w:proofErr w:type="spellStart"/>
      <w:r w:rsidRPr="00271B71">
        <w:rPr>
          <w:rFonts w:asciiTheme="minorHAnsi" w:hAnsiTheme="minorHAnsi"/>
        </w:rPr>
        <w:t>Ringseisen</w:t>
      </w:r>
      <w:proofErr w:type="spellEnd"/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>Morgenlob, Dich preist am Morgen unser Lied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>Mit Gruppe und Gemeinde feiern,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 xml:space="preserve">Carus-Verlag, von Paul </w:t>
      </w:r>
      <w:proofErr w:type="spellStart"/>
      <w:r w:rsidRPr="00271B71">
        <w:rPr>
          <w:rFonts w:asciiTheme="minorHAnsi" w:hAnsiTheme="minorHAnsi"/>
        </w:rPr>
        <w:t>Ringseisen</w:t>
      </w:r>
      <w:proofErr w:type="spellEnd"/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proofErr w:type="spellStart"/>
      <w:r w:rsidRPr="00271B71">
        <w:rPr>
          <w:rFonts w:asciiTheme="minorHAnsi" w:hAnsiTheme="minorHAnsi"/>
        </w:rPr>
        <w:t>Abendlob</w:t>
      </w:r>
      <w:proofErr w:type="spellEnd"/>
      <w:r w:rsidRPr="00271B71">
        <w:rPr>
          <w:rFonts w:asciiTheme="minorHAnsi" w:hAnsiTheme="minorHAnsi"/>
        </w:rPr>
        <w:t>, Dich rufen wir am Abend an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>Mit Gruppe und Gemeinde feiern,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 xml:space="preserve">Carus-Verlag, von Paul </w:t>
      </w:r>
      <w:proofErr w:type="spellStart"/>
      <w:r w:rsidRPr="00271B71">
        <w:rPr>
          <w:rFonts w:asciiTheme="minorHAnsi" w:hAnsiTheme="minorHAnsi"/>
        </w:rPr>
        <w:t>Ringseisen</w:t>
      </w:r>
      <w:proofErr w:type="spellEnd"/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>Kleines Stundenbuch – im Jahreskreis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>Kleines Stundenbuch – Advent und Weihnachten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 xml:space="preserve">Kleines Stundenbuch – Fasten- und Osterzeit 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>Gebete zu den Psalmen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 xml:space="preserve">Herausgeber Odo </w:t>
      </w:r>
      <w:proofErr w:type="spellStart"/>
      <w:r w:rsidRPr="00271B71">
        <w:rPr>
          <w:rFonts w:asciiTheme="minorHAnsi" w:hAnsiTheme="minorHAnsi"/>
        </w:rPr>
        <w:t>Haggenmüller</w:t>
      </w:r>
      <w:proofErr w:type="spellEnd"/>
      <w:r w:rsidRPr="00271B71">
        <w:rPr>
          <w:rFonts w:asciiTheme="minorHAnsi" w:hAnsiTheme="minorHAnsi"/>
        </w:rPr>
        <w:t>, St. Ottilien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>Dich will ich suchen von Tag zu Tag</w:t>
      </w:r>
    </w:p>
    <w:p w:rsidR="00271B71" w:rsidRPr="00271B71" w:rsidRDefault="00271B71" w:rsidP="00271B71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>Meditationen zu den Morgen- und Abendpsalmen des Stundenbuches</w:t>
      </w:r>
    </w:p>
    <w:p w:rsidR="00540FED" w:rsidRPr="003C5AB4" w:rsidRDefault="00271B71" w:rsidP="003C5AB4">
      <w:pPr>
        <w:spacing w:line="276" w:lineRule="auto"/>
        <w:rPr>
          <w:rFonts w:asciiTheme="minorHAnsi" w:hAnsiTheme="minorHAnsi"/>
        </w:rPr>
      </w:pPr>
      <w:r w:rsidRPr="00271B71">
        <w:rPr>
          <w:rFonts w:asciiTheme="minorHAnsi" w:hAnsiTheme="minorHAnsi"/>
        </w:rPr>
        <w:t xml:space="preserve">von Balthasar Fischer </w:t>
      </w:r>
      <w:bookmarkStart w:id="0" w:name="_GoBack"/>
      <w:bookmarkEnd w:id="0"/>
    </w:p>
    <w:p w:rsidR="00A13D3C" w:rsidRPr="00610C0F" w:rsidRDefault="00271B71" w:rsidP="00A26473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320" w:lineRule="exact"/>
        <w:rPr>
          <w:rFonts w:asciiTheme="minorHAnsi" w:hAnsiTheme="minorHAnsi"/>
          <w:b/>
          <w:bCs/>
          <w:lang w:val="de-DE"/>
        </w:rPr>
      </w:pPr>
      <w:r>
        <w:rPr>
          <w:rFonts w:asciiTheme="minorHAnsi" w:hAnsiTheme="minorHAnsi"/>
          <w:b/>
          <w:bCs/>
          <w:lang w:val="de-DE"/>
        </w:rPr>
        <w:t>Zusammengestellt von</w:t>
      </w:r>
      <w:r w:rsidR="00E936EE" w:rsidRPr="00610C0F">
        <w:rPr>
          <w:rFonts w:asciiTheme="minorHAnsi" w:hAnsiTheme="minorHAnsi"/>
          <w:b/>
          <w:bCs/>
          <w:lang w:val="de-DE"/>
        </w:rPr>
        <w:t>:</w:t>
      </w:r>
    </w:p>
    <w:p w:rsidR="00657D69" w:rsidRPr="00610C0F" w:rsidRDefault="00083B05" w:rsidP="003E4DD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sz w:val="22"/>
          <w:lang w:val="de-DE"/>
        </w:rPr>
        <w:t>Pfarre Feldkirch Altenstadt</w:t>
      </w:r>
      <w:r w:rsidR="0030013C">
        <w:rPr>
          <w:rFonts w:asciiTheme="minorHAnsi" w:hAnsiTheme="minorHAnsi"/>
          <w:sz w:val="22"/>
          <w:lang w:val="de-DE"/>
        </w:rPr>
        <w:t xml:space="preserve">, </w:t>
      </w:r>
      <w:proofErr w:type="spellStart"/>
      <w:r w:rsidR="0030013C">
        <w:rPr>
          <w:rFonts w:asciiTheme="minorHAnsi" w:hAnsiTheme="minorHAnsi"/>
          <w:sz w:val="22"/>
          <w:lang w:val="de-DE"/>
        </w:rPr>
        <w:t>Pfr</w:t>
      </w:r>
      <w:proofErr w:type="spellEnd"/>
      <w:r w:rsidR="0030013C">
        <w:rPr>
          <w:rFonts w:asciiTheme="minorHAnsi" w:hAnsiTheme="minorHAnsi"/>
          <w:sz w:val="22"/>
          <w:lang w:val="de-DE"/>
        </w:rPr>
        <w:t>. Roland Stefani</w:t>
      </w:r>
    </w:p>
    <w:sectPr w:rsidR="00657D69" w:rsidRPr="00610C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3C" w:rsidRDefault="00E936EE">
      <w:r>
        <w:separator/>
      </w:r>
    </w:p>
  </w:endnote>
  <w:endnote w:type="continuationSeparator" w:id="0">
    <w:p w:rsidR="00A13D3C" w:rsidRDefault="00E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3D3C" w:rsidRDefault="00A13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5AB4">
      <w:rPr>
        <w:rStyle w:val="Seitenzahl"/>
        <w:noProof/>
      </w:rPr>
      <w:t>2</w:t>
    </w:r>
    <w:r>
      <w:rPr>
        <w:rStyle w:val="Seitenzahl"/>
      </w:rPr>
      <w:fldChar w:fldCharType="end"/>
    </w:r>
  </w:p>
  <w:p w:rsidR="00A13D3C" w:rsidRDefault="00D50E7E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0" t="0" r="0" b="5080"/>
          <wp:wrapTight wrapText="bothSides">
            <wp:wrapPolygon edited="0">
              <wp:start x="0" y="0"/>
              <wp:lineTo x="0" y="21049"/>
              <wp:lineTo x="21200" y="21049"/>
              <wp:lineTo x="21200" y="0"/>
              <wp:lineTo x="0" y="0"/>
            </wp:wrapPolygon>
          </wp:wrapTight>
          <wp:docPr id="6" name="Bild 6" descr="..\..\Z-Photos\Logos\KKV\Druckversion\kkv_Logo_l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\..\Z-Photos\Logos\KKV\Druckversion\kkv_Logo_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E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60800" behindDoc="0" locked="0" layoutInCell="1" allowOverlap="1" wp14:anchorId="13C0FD77" wp14:editId="6DC86BEF">
          <wp:simplePos x="0" y="0"/>
          <wp:positionH relativeFrom="column">
            <wp:posOffset>763270</wp:posOffset>
          </wp:positionH>
          <wp:positionV relativeFrom="paragraph">
            <wp:posOffset>-64135</wp:posOffset>
          </wp:positionV>
          <wp:extent cx="1066800" cy="494030"/>
          <wp:effectExtent l="0" t="0" r="0" b="1270"/>
          <wp:wrapTight wrapText="bothSides">
            <wp:wrapPolygon edited="0">
              <wp:start x="0" y="0"/>
              <wp:lineTo x="0" y="20823"/>
              <wp:lineTo x="21214" y="20823"/>
              <wp:lineTo x="212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olische-Kirche-Vorarlberg 10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7E"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0" t="0" r="0" b="0"/>
          <wp:wrapTight wrapText="bothSides">
            <wp:wrapPolygon edited="0">
              <wp:start x="0" y="0"/>
              <wp:lineTo x="0" y="21456"/>
              <wp:lineTo x="21278" y="21456"/>
              <wp:lineTo x="21278" y="0"/>
              <wp:lineTo x="0" y="0"/>
            </wp:wrapPolygon>
          </wp:wrapTight>
          <wp:docPr id="10" name="Bild 10" descr="G:\matthias\wasser_tropfen_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matthias\wasser_tropfen_l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3C" w:rsidRDefault="00E936EE">
      <w:r>
        <w:separator/>
      </w:r>
    </w:p>
  </w:footnote>
  <w:footnote w:type="continuationSeparator" w:id="0">
    <w:p w:rsidR="00A13D3C" w:rsidRDefault="00E9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D50E7E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0" t="0" r="9525" b="0"/>
          <wp:wrapTight wrapText="bothSides">
            <wp:wrapPolygon edited="0">
              <wp:start x="0" y="0"/>
              <wp:lineTo x="0" y="21439"/>
              <wp:lineTo x="21475" y="21439"/>
              <wp:lineTo x="21475" y="0"/>
              <wp:lineTo x="0" y="0"/>
            </wp:wrapPolygon>
          </wp:wrapTight>
          <wp:docPr id="9" name="Bild 9" descr="G:\matthias\wasser_tropfen_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matthias\wasser_tropfen_m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0" t="0" r="9525" b="0"/>
          <wp:wrapTight wrapText="bothSides">
            <wp:wrapPolygon edited="0">
              <wp:start x="0" y="0"/>
              <wp:lineTo x="0" y="21455"/>
              <wp:lineTo x="21475" y="21455"/>
              <wp:lineTo x="21475" y="0"/>
              <wp:lineTo x="0" y="0"/>
            </wp:wrapPolygon>
          </wp:wrapTight>
          <wp:docPr id="8" name="Bild 8" descr="G:\matthias\wasser_tropfen_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matthias\wasser_tropfen_r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EEB72"/>
    <w:lvl w:ilvl="0">
      <w:numFmt w:val="bullet"/>
      <w:lvlText w:val="*"/>
      <w:lvlJc w:val="left"/>
    </w:lvl>
  </w:abstractNum>
  <w:abstractNum w:abstractNumId="1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64E3C"/>
    <w:multiLevelType w:val="hybridMultilevel"/>
    <w:tmpl w:val="45A09D4C"/>
    <w:lvl w:ilvl="0" w:tplc="771620BE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 Unicode MS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97C5F"/>
    <w:multiLevelType w:val="hybridMultilevel"/>
    <w:tmpl w:val="46B065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D6665C"/>
    <w:multiLevelType w:val="hybridMultilevel"/>
    <w:tmpl w:val="1696FC08"/>
    <w:lvl w:ilvl="0" w:tplc="604E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7706"/>
    <w:multiLevelType w:val="hybridMultilevel"/>
    <w:tmpl w:val="C178B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C23DA"/>
    <w:multiLevelType w:val="hybridMultilevel"/>
    <w:tmpl w:val="82C8A708"/>
    <w:lvl w:ilvl="0" w:tplc="E5E2A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C7036"/>
    <w:multiLevelType w:val="hybridMultilevel"/>
    <w:tmpl w:val="31C4B1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9C12A1F"/>
    <w:multiLevelType w:val="hybridMultilevel"/>
    <w:tmpl w:val="6EDA4094"/>
    <w:lvl w:ilvl="0" w:tplc="AD8EBDB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A2124"/>
    <w:multiLevelType w:val="hybridMultilevel"/>
    <w:tmpl w:val="BCFECC28"/>
    <w:lvl w:ilvl="0" w:tplc="4888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083B05"/>
    <w:rsid w:val="000C4182"/>
    <w:rsid w:val="000F7B7E"/>
    <w:rsid w:val="00216678"/>
    <w:rsid w:val="00271B71"/>
    <w:rsid w:val="002D0D60"/>
    <w:rsid w:val="002D78CF"/>
    <w:rsid w:val="0030013C"/>
    <w:rsid w:val="00367467"/>
    <w:rsid w:val="003A109F"/>
    <w:rsid w:val="003C2DAA"/>
    <w:rsid w:val="003C5AB4"/>
    <w:rsid w:val="003E4DDE"/>
    <w:rsid w:val="003F4E9E"/>
    <w:rsid w:val="00422E54"/>
    <w:rsid w:val="00521177"/>
    <w:rsid w:val="00531640"/>
    <w:rsid w:val="005402D5"/>
    <w:rsid w:val="00540FED"/>
    <w:rsid w:val="005F1425"/>
    <w:rsid w:val="00610C0F"/>
    <w:rsid w:val="00657D69"/>
    <w:rsid w:val="006C454D"/>
    <w:rsid w:val="00817991"/>
    <w:rsid w:val="008A648D"/>
    <w:rsid w:val="008C4CDB"/>
    <w:rsid w:val="008E5A77"/>
    <w:rsid w:val="00940882"/>
    <w:rsid w:val="009A22C0"/>
    <w:rsid w:val="009B0F71"/>
    <w:rsid w:val="009B63F3"/>
    <w:rsid w:val="00A13D3C"/>
    <w:rsid w:val="00A17B39"/>
    <w:rsid w:val="00A26473"/>
    <w:rsid w:val="00AC2AB0"/>
    <w:rsid w:val="00B10C5C"/>
    <w:rsid w:val="00BB75BC"/>
    <w:rsid w:val="00C64BC3"/>
    <w:rsid w:val="00C75F40"/>
    <w:rsid w:val="00D1348A"/>
    <w:rsid w:val="00D50E7E"/>
    <w:rsid w:val="00DA36D7"/>
    <w:rsid w:val="00DE7A53"/>
    <w:rsid w:val="00E651C4"/>
    <w:rsid w:val="00E936EE"/>
    <w:rsid w:val="00ED4C3C"/>
    <w:rsid w:val="00F14108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0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0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08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0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08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08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0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0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08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0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08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08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B7137758</Template>
  <TotalTime>0</TotalTime>
  <Pages>2</Pages>
  <Words>147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1123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4</cp:revision>
  <cp:lastPrinted>2010-07-21T11:52:00Z</cp:lastPrinted>
  <dcterms:created xsi:type="dcterms:W3CDTF">2015-07-16T09:02:00Z</dcterms:created>
  <dcterms:modified xsi:type="dcterms:W3CDTF">2015-07-27T10:50:00Z</dcterms:modified>
</cp:coreProperties>
</file>