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D3C" w:rsidRPr="00610C0F" w:rsidRDefault="00A13D3C" w:rsidP="003E4DDE">
      <w:pPr>
        <w:pStyle w:val="berschrift1"/>
        <w:spacing w:before="0" w:after="0"/>
        <w:jc w:val="right"/>
        <w:rPr>
          <w:rFonts w:asciiTheme="minorHAnsi" w:hAnsiTheme="minorHAnsi"/>
          <w:b w:val="0"/>
          <w:bCs/>
          <w:sz w:val="80"/>
        </w:rPr>
      </w:pPr>
    </w:p>
    <w:p w:rsidR="00A13D3C" w:rsidRPr="00610C0F" w:rsidRDefault="00A13D3C" w:rsidP="003E4DDE">
      <w:pPr>
        <w:pStyle w:val="berschrift1"/>
        <w:spacing w:before="0" w:after="0"/>
        <w:jc w:val="right"/>
        <w:rPr>
          <w:rFonts w:asciiTheme="minorHAnsi" w:hAnsiTheme="minorHAnsi"/>
          <w:b w:val="0"/>
          <w:bCs/>
          <w:sz w:val="80"/>
        </w:rPr>
      </w:pPr>
    </w:p>
    <w:p w:rsidR="00A13D3C" w:rsidRPr="00610C0F" w:rsidRDefault="00A13D3C" w:rsidP="003E4DDE">
      <w:pPr>
        <w:pStyle w:val="berschrift1"/>
        <w:spacing w:before="0" w:after="0"/>
        <w:jc w:val="right"/>
        <w:rPr>
          <w:rFonts w:asciiTheme="minorHAnsi" w:hAnsiTheme="minorHAnsi"/>
          <w:b w:val="0"/>
          <w:bCs/>
          <w:sz w:val="80"/>
        </w:rPr>
      </w:pPr>
    </w:p>
    <w:p w:rsidR="00A13D3C" w:rsidRPr="00610C0F" w:rsidRDefault="00A13D3C" w:rsidP="003E4DDE">
      <w:pPr>
        <w:pStyle w:val="berschrift1"/>
        <w:spacing w:before="0" w:after="0"/>
        <w:jc w:val="right"/>
        <w:rPr>
          <w:rFonts w:asciiTheme="minorHAnsi" w:hAnsiTheme="minorHAnsi"/>
          <w:b w:val="0"/>
          <w:bCs/>
          <w:sz w:val="80"/>
        </w:rPr>
      </w:pPr>
    </w:p>
    <w:p w:rsidR="00A13D3C" w:rsidRPr="00610C0F" w:rsidRDefault="00A13D3C" w:rsidP="003E4DDE">
      <w:pPr>
        <w:pStyle w:val="berschrift1"/>
        <w:spacing w:before="0" w:after="0"/>
        <w:jc w:val="right"/>
        <w:rPr>
          <w:rFonts w:asciiTheme="minorHAnsi" w:hAnsiTheme="minorHAnsi"/>
          <w:b w:val="0"/>
          <w:bCs/>
          <w:sz w:val="80"/>
        </w:rPr>
      </w:pPr>
    </w:p>
    <w:p w:rsidR="00A13D3C" w:rsidRPr="00610C0F" w:rsidRDefault="00A13D3C" w:rsidP="003E4DDE">
      <w:pPr>
        <w:pStyle w:val="berschrift1"/>
        <w:spacing w:before="0" w:after="0"/>
        <w:jc w:val="right"/>
        <w:rPr>
          <w:rFonts w:asciiTheme="minorHAnsi" w:hAnsiTheme="minorHAnsi"/>
          <w:b w:val="0"/>
          <w:bCs/>
          <w:sz w:val="80"/>
        </w:rPr>
      </w:pPr>
    </w:p>
    <w:p w:rsidR="00A13D3C" w:rsidRPr="00610C0F" w:rsidRDefault="00A13D3C" w:rsidP="003E4DDE">
      <w:pPr>
        <w:pStyle w:val="berschrift1"/>
        <w:spacing w:before="0" w:after="0"/>
        <w:jc w:val="right"/>
        <w:rPr>
          <w:rFonts w:asciiTheme="minorHAnsi" w:hAnsiTheme="minorHAnsi"/>
          <w:b w:val="0"/>
          <w:bCs/>
          <w:sz w:val="80"/>
        </w:rPr>
      </w:pPr>
    </w:p>
    <w:p w:rsidR="00A13D3C" w:rsidRPr="00610C0F" w:rsidRDefault="00A13D3C" w:rsidP="003E4DDE">
      <w:pPr>
        <w:pStyle w:val="berschrift1"/>
        <w:spacing w:before="0" w:after="0"/>
        <w:jc w:val="right"/>
        <w:rPr>
          <w:rFonts w:asciiTheme="minorHAnsi" w:hAnsiTheme="minorHAnsi"/>
          <w:b w:val="0"/>
          <w:bCs/>
          <w:sz w:val="80"/>
        </w:rPr>
      </w:pPr>
    </w:p>
    <w:p w:rsidR="00A13D3C" w:rsidRPr="00610C0F" w:rsidRDefault="00083B05" w:rsidP="003E4DDE">
      <w:pPr>
        <w:pStyle w:val="berschrift1"/>
        <w:spacing w:before="0" w:after="0"/>
        <w:jc w:val="right"/>
        <w:rPr>
          <w:rFonts w:asciiTheme="minorHAnsi" w:hAnsiTheme="minorHAnsi"/>
          <w:b w:val="0"/>
          <w:bCs/>
          <w:sz w:val="60"/>
        </w:rPr>
      </w:pPr>
      <w:proofErr w:type="spellStart"/>
      <w:r>
        <w:rPr>
          <w:rFonts w:asciiTheme="minorHAnsi" w:hAnsiTheme="minorHAnsi"/>
          <w:b w:val="0"/>
          <w:bCs/>
          <w:sz w:val="60"/>
        </w:rPr>
        <w:t>Abendlob</w:t>
      </w:r>
      <w:proofErr w:type="spellEnd"/>
      <w:r>
        <w:rPr>
          <w:rFonts w:asciiTheme="minorHAnsi" w:hAnsiTheme="minorHAnsi"/>
          <w:b w:val="0"/>
          <w:bCs/>
          <w:sz w:val="60"/>
        </w:rPr>
        <w:t xml:space="preserve"> in der Weihnachtszeit</w:t>
      </w:r>
    </w:p>
    <w:p w:rsidR="00A13D3C" w:rsidRPr="00610C0F" w:rsidRDefault="00A13D3C" w:rsidP="003E4DDE">
      <w:pPr>
        <w:jc w:val="right"/>
        <w:rPr>
          <w:rFonts w:asciiTheme="minorHAnsi" w:hAnsiTheme="minorHAnsi"/>
          <w:lang w:val="de-DE"/>
        </w:rPr>
      </w:pPr>
    </w:p>
    <w:p w:rsidR="00A13D3C" w:rsidRPr="00610C0F" w:rsidRDefault="00A13D3C" w:rsidP="003E4DDE">
      <w:pPr>
        <w:jc w:val="right"/>
        <w:rPr>
          <w:rFonts w:asciiTheme="minorHAnsi" w:hAnsiTheme="minorHAnsi"/>
          <w:lang w:val="de-DE"/>
        </w:rPr>
      </w:pPr>
    </w:p>
    <w:p w:rsidR="00A13D3C" w:rsidRPr="00610C0F" w:rsidRDefault="00E936EE" w:rsidP="003E4DDE">
      <w:pPr>
        <w:pStyle w:val="Textkrper2"/>
        <w:jc w:val="right"/>
        <w:rPr>
          <w:rFonts w:asciiTheme="minorHAnsi" w:hAnsiTheme="minorHAnsi"/>
        </w:rPr>
      </w:pPr>
      <w:r w:rsidRPr="00610C0F">
        <w:rPr>
          <w:rFonts w:asciiTheme="minorHAnsi" w:hAnsiTheme="minorHAnsi"/>
        </w:rPr>
        <w:br w:type="page"/>
      </w:r>
    </w:p>
    <w:p w:rsidR="008C4CDB" w:rsidRPr="00610C0F" w:rsidRDefault="00AA4A1B" w:rsidP="003E4DDE">
      <w:pPr>
        <w:rPr>
          <w:rFonts w:asciiTheme="minorHAnsi" w:hAnsiTheme="minorHAnsi"/>
          <w:b/>
          <w:sz w:val="40"/>
          <w:szCs w:val="40"/>
        </w:rPr>
      </w:pPr>
      <w:r>
        <w:rPr>
          <w:rFonts w:asciiTheme="minorHAnsi" w:hAnsiTheme="minorHAnsi"/>
          <w:b/>
          <w:sz w:val="40"/>
          <w:szCs w:val="40"/>
          <w:lang w:val="de-DE"/>
        </w:rPr>
        <w:lastRenderedPageBreak/>
        <w:t>Kraft der Taufe</w:t>
      </w:r>
    </w:p>
    <w:p w:rsidR="003A109F" w:rsidRDefault="00AA4A1B" w:rsidP="003E4DDE">
      <w:pPr>
        <w:rPr>
          <w:rFonts w:asciiTheme="minorHAnsi" w:hAnsiTheme="minorHAnsi"/>
          <w:b/>
          <w:sz w:val="32"/>
          <w:szCs w:val="32"/>
        </w:rPr>
      </w:pPr>
      <w:proofErr w:type="spellStart"/>
      <w:r>
        <w:rPr>
          <w:rFonts w:asciiTheme="minorHAnsi" w:hAnsiTheme="minorHAnsi"/>
          <w:b/>
          <w:sz w:val="32"/>
          <w:szCs w:val="32"/>
        </w:rPr>
        <w:t>Abendlob</w:t>
      </w:r>
      <w:proofErr w:type="spellEnd"/>
      <w:r>
        <w:rPr>
          <w:rFonts w:asciiTheme="minorHAnsi" w:hAnsiTheme="minorHAnsi"/>
          <w:b/>
          <w:sz w:val="32"/>
          <w:szCs w:val="32"/>
        </w:rPr>
        <w:t xml:space="preserve"> beim Festakt „50 Jahre Liturgiekonstitution“</w:t>
      </w:r>
    </w:p>
    <w:p w:rsidR="00083B05" w:rsidRPr="00083B05" w:rsidRDefault="00083B05" w:rsidP="00083B05">
      <w:pPr>
        <w:spacing w:line="320" w:lineRule="exact"/>
        <w:rPr>
          <w:rFonts w:asciiTheme="minorHAnsi" w:hAnsiTheme="minorHAnsi" w:cs="Tms Rmn"/>
          <w:color w:val="000000"/>
        </w:rPr>
      </w:pPr>
      <w:r>
        <w:rPr>
          <w:rFonts w:asciiTheme="minorHAnsi" w:hAnsiTheme="minorHAnsi"/>
          <w:b/>
          <w:sz w:val="32"/>
          <w:szCs w:val="32"/>
        </w:rPr>
        <w:t>Pfarre Feldkirch Altenstadt</w:t>
      </w:r>
      <w:r w:rsidR="00A26473">
        <w:rPr>
          <w:rFonts w:asciiTheme="minorHAnsi" w:hAnsiTheme="minorHAnsi"/>
          <w:b/>
          <w:sz w:val="32"/>
          <w:szCs w:val="32"/>
        </w:rPr>
        <w:t>,</w:t>
      </w:r>
      <w:r w:rsidR="002D0D60">
        <w:rPr>
          <w:rFonts w:asciiTheme="minorHAnsi" w:hAnsiTheme="minorHAnsi"/>
          <w:b/>
          <w:sz w:val="32"/>
          <w:szCs w:val="32"/>
        </w:rPr>
        <w:t xml:space="preserve"> </w:t>
      </w:r>
      <w:r w:rsidR="00AA4A1B">
        <w:rPr>
          <w:rFonts w:asciiTheme="minorHAnsi" w:hAnsiTheme="minorHAnsi"/>
          <w:b/>
          <w:sz w:val="32"/>
          <w:szCs w:val="32"/>
        </w:rPr>
        <w:t>22</w:t>
      </w:r>
      <w:r>
        <w:rPr>
          <w:rFonts w:asciiTheme="minorHAnsi" w:hAnsiTheme="minorHAnsi"/>
          <w:b/>
          <w:sz w:val="32"/>
          <w:szCs w:val="32"/>
        </w:rPr>
        <w:t xml:space="preserve">. </w:t>
      </w:r>
      <w:r w:rsidR="00AA4A1B">
        <w:rPr>
          <w:rFonts w:asciiTheme="minorHAnsi" w:hAnsiTheme="minorHAnsi"/>
          <w:b/>
          <w:sz w:val="32"/>
          <w:szCs w:val="32"/>
        </w:rPr>
        <w:t>November</w:t>
      </w:r>
      <w:r>
        <w:rPr>
          <w:rFonts w:asciiTheme="minorHAnsi" w:hAnsiTheme="minorHAnsi"/>
          <w:b/>
          <w:sz w:val="32"/>
          <w:szCs w:val="32"/>
        </w:rPr>
        <w:t xml:space="preserve"> 2</w:t>
      </w:r>
      <w:r w:rsidR="002D0D60">
        <w:rPr>
          <w:rFonts w:asciiTheme="minorHAnsi" w:hAnsiTheme="minorHAnsi"/>
          <w:b/>
          <w:sz w:val="32"/>
          <w:szCs w:val="32"/>
        </w:rPr>
        <w:t>01</w:t>
      </w:r>
      <w:r w:rsidR="00AA4A1B">
        <w:rPr>
          <w:rFonts w:asciiTheme="minorHAnsi" w:hAnsiTheme="minorHAnsi"/>
          <w:b/>
          <w:sz w:val="32"/>
          <w:szCs w:val="32"/>
        </w:rPr>
        <w:t>3</w:t>
      </w:r>
      <w:r w:rsidR="00F85C6A" w:rsidRPr="003A109F">
        <w:rPr>
          <w:rFonts w:asciiTheme="minorHAnsi" w:hAnsiTheme="minorHAnsi" w:cs="Arial"/>
          <w:color w:val="000000"/>
          <w:sz w:val="32"/>
          <w:szCs w:val="32"/>
        </w:rPr>
        <w:br/>
      </w:r>
    </w:p>
    <w:p w:rsidR="00AA4A1B" w:rsidRPr="00AA4A1B" w:rsidRDefault="00AA4A1B" w:rsidP="00AA4A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Theme="minorHAnsi" w:hAnsiTheme="minorHAnsi"/>
          <w:b/>
        </w:rPr>
      </w:pPr>
      <w:r w:rsidRPr="00AA4A1B">
        <w:rPr>
          <w:rFonts w:asciiTheme="minorHAnsi" w:hAnsiTheme="minorHAnsi"/>
          <w:b/>
        </w:rPr>
        <w:t>BEGRÜSSUNG UND EINFÜHRUNG</w:t>
      </w:r>
    </w:p>
    <w:p w:rsidR="00AA4A1B" w:rsidRPr="00AA4A1B" w:rsidRDefault="00AA4A1B" w:rsidP="00AA4A1B">
      <w:pPr>
        <w:spacing w:line="276" w:lineRule="auto"/>
        <w:rPr>
          <w:rFonts w:asciiTheme="minorHAnsi" w:hAnsiTheme="minorHAnsi"/>
        </w:rPr>
      </w:pPr>
    </w:p>
    <w:p w:rsidR="00AA4A1B" w:rsidRPr="00AA4A1B" w:rsidRDefault="00AA4A1B" w:rsidP="00AA4A1B">
      <w:pPr>
        <w:spacing w:line="276" w:lineRule="auto"/>
        <w:rPr>
          <w:rFonts w:asciiTheme="minorHAnsi" w:hAnsiTheme="minorHAnsi"/>
          <w:b/>
        </w:rPr>
      </w:pPr>
      <w:r w:rsidRPr="00AA4A1B">
        <w:rPr>
          <w:rFonts w:asciiTheme="minorHAnsi" w:hAnsiTheme="minorHAnsi"/>
          <w:b/>
        </w:rPr>
        <w:t>Zum Einzug Orgelspiel</w:t>
      </w:r>
    </w:p>
    <w:p w:rsidR="00AA4A1B" w:rsidRPr="00AA4A1B" w:rsidRDefault="00AA4A1B" w:rsidP="00AA4A1B">
      <w:pPr>
        <w:spacing w:line="276" w:lineRule="auto"/>
        <w:rPr>
          <w:rFonts w:asciiTheme="minorHAnsi" w:hAnsiTheme="minorHAnsi"/>
        </w:rPr>
      </w:pPr>
    </w:p>
    <w:p w:rsidR="00AA4A1B" w:rsidRPr="00AA4A1B" w:rsidRDefault="00AA4A1B" w:rsidP="00AA4A1B">
      <w:pPr>
        <w:spacing w:line="276" w:lineRule="auto"/>
        <w:rPr>
          <w:rFonts w:asciiTheme="minorHAnsi" w:hAnsiTheme="minorHAnsi"/>
          <w:b/>
        </w:rPr>
      </w:pPr>
      <w:r w:rsidRPr="00AA4A1B">
        <w:rPr>
          <w:rFonts w:asciiTheme="minorHAnsi" w:hAnsiTheme="minorHAnsi"/>
          <w:b/>
        </w:rPr>
        <w:t>Einführung</w:t>
      </w:r>
    </w:p>
    <w:p w:rsidR="00AA4A1B" w:rsidRPr="00AA4A1B" w:rsidRDefault="00AA4A1B" w:rsidP="00AA4A1B">
      <w:pPr>
        <w:spacing w:line="276" w:lineRule="auto"/>
        <w:rPr>
          <w:rFonts w:asciiTheme="minorHAnsi" w:hAnsiTheme="minorHAnsi"/>
        </w:rPr>
      </w:pPr>
    </w:p>
    <w:p w:rsidR="00AA4A1B" w:rsidRPr="00AA4A1B" w:rsidRDefault="00AA4A1B" w:rsidP="00AA4A1B">
      <w:pPr>
        <w:spacing w:line="276" w:lineRule="auto"/>
        <w:rPr>
          <w:rFonts w:asciiTheme="minorHAnsi" w:hAnsiTheme="minorHAnsi"/>
          <w:i/>
        </w:rPr>
      </w:pPr>
      <w:r w:rsidRPr="00AA4A1B">
        <w:rPr>
          <w:rFonts w:asciiTheme="minorHAnsi" w:hAnsiTheme="minorHAnsi"/>
          <w:i/>
        </w:rPr>
        <w:t xml:space="preserve">„Das öffentliche und gemeinsame Gebet </w:t>
      </w:r>
    </w:p>
    <w:p w:rsidR="00AA4A1B" w:rsidRPr="00AA4A1B" w:rsidRDefault="00AA4A1B" w:rsidP="00AA4A1B">
      <w:pPr>
        <w:spacing w:line="276" w:lineRule="auto"/>
        <w:rPr>
          <w:rFonts w:asciiTheme="minorHAnsi" w:hAnsiTheme="minorHAnsi"/>
          <w:i/>
        </w:rPr>
      </w:pPr>
      <w:r w:rsidRPr="00AA4A1B">
        <w:rPr>
          <w:rFonts w:asciiTheme="minorHAnsi" w:hAnsiTheme="minorHAnsi"/>
          <w:i/>
        </w:rPr>
        <w:t xml:space="preserve">des Volkes Gottes gilt mit Recht </w:t>
      </w:r>
    </w:p>
    <w:p w:rsidR="00AA4A1B" w:rsidRPr="00AA4A1B" w:rsidRDefault="00AA4A1B" w:rsidP="00AA4A1B">
      <w:pPr>
        <w:spacing w:line="276" w:lineRule="auto"/>
        <w:rPr>
          <w:rFonts w:asciiTheme="minorHAnsi" w:hAnsiTheme="minorHAnsi"/>
          <w:i/>
        </w:rPr>
      </w:pPr>
      <w:r w:rsidRPr="00AA4A1B">
        <w:rPr>
          <w:rFonts w:asciiTheme="minorHAnsi" w:hAnsiTheme="minorHAnsi"/>
          <w:i/>
        </w:rPr>
        <w:t xml:space="preserve">als eine der Hauptaufgaben der Kirche. </w:t>
      </w:r>
    </w:p>
    <w:p w:rsidR="00AA4A1B" w:rsidRPr="00AA4A1B" w:rsidRDefault="00AA4A1B" w:rsidP="00AA4A1B">
      <w:pPr>
        <w:spacing w:line="276" w:lineRule="auto"/>
        <w:rPr>
          <w:rFonts w:asciiTheme="minorHAnsi" w:hAnsiTheme="minorHAnsi"/>
          <w:i/>
        </w:rPr>
      </w:pPr>
      <w:r w:rsidRPr="00AA4A1B">
        <w:rPr>
          <w:rFonts w:asciiTheme="minorHAnsi" w:hAnsiTheme="minorHAnsi"/>
          <w:i/>
        </w:rPr>
        <w:t xml:space="preserve">Von Anfang an hielten darum die Getauften </w:t>
      </w:r>
    </w:p>
    <w:p w:rsidR="00AA4A1B" w:rsidRPr="00AA4A1B" w:rsidRDefault="00AA4A1B" w:rsidP="00AA4A1B">
      <w:pPr>
        <w:spacing w:line="276" w:lineRule="auto"/>
        <w:rPr>
          <w:rFonts w:asciiTheme="minorHAnsi" w:hAnsiTheme="minorHAnsi"/>
          <w:i/>
        </w:rPr>
      </w:pPr>
      <w:r w:rsidRPr="00AA4A1B">
        <w:rPr>
          <w:rFonts w:asciiTheme="minorHAnsi" w:hAnsiTheme="minorHAnsi"/>
          <w:i/>
        </w:rPr>
        <w:t xml:space="preserve">„an der Lehre der Apostel fest </w:t>
      </w:r>
    </w:p>
    <w:p w:rsidR="00AA4A1B" w:rsidRPr="00AA4A1B" w:rsidRDefault="00AA4A1B" w:rsidP="00AA4A1B">
      <w:pPr>
        <w:spacing w:line="276" w:lineRule="auto"/>
        <w:rPr>
          <w:rFonts w:asciiTheme="minorHAnsi" w:hAnsiTheme="minorHAnsi"/>
          <w:i/>
        </w:rPr>
      </w:pPr>
      <w:r w:rsidRPr="00AA4A1B">
        <w:rPr>
          <w:rFonts w:asciiTheme="minorHAnsi" w:hAnsiTheme="minorHAnsi"/>
          <w:i/>
        </w:rPr>
        <w:t xml:space="preserve">und an der Gemeinschaft, </w:t>
      </w:r>
    </w:p>
    <w:p w:rsidR="00AA4A1B" w:rsidRPr="00AA4A1B" w:rsidRDefault="00AA4A1B" w:rsidP="00AA4A1B">
      <w:pPr>
        <w:spacing w:line="276" w:lineRule="auto"/>
        <w:rPr>
          <w:rFonts w:asciiTheme="minorHAnsi" w:hAnsiTheme="minorHAnsi"/>
          <w:i/>
        </w:rPr>
      </w:pPr>
      <w:r w:rsidRPr="00AA4A1B">
        <w:rPr>
          <w:rFonts w:asciiTheme="minorHAnsi" w:hAnsiTheme="minorHAnsi"/>
          <w:i/>
        </w:rPr>
        <w:t xml:space="preserve">am Brechen des Brotes und an den Gebeten“.  </w:t>
      </w:r>
    </w:p>
    <w:p w:rsidR="00AA4A1B" w:rsidRPr="00AA4A1B" w:rsidRDefault="00AA4A1B" w:rsidP="00AA4A1B">
      <w:pPr>
        <w:spacing w:line="276" w:lineRule="auto"/>
        <w:rPr>
          <w:rFonts w:asciiTheme="minorHAnsi" w:hAnsiTheme="minorHAnsi"/>
        </w:rPr>
      </w:pPr>
    </w:p>
    <w:p w:rsidR="00AA4A1B" w:rsidRPr="00AA4A1B" w:rsidRDefault="00AA4A1B" w:rsidP="00AA4A1B">
      <w:pPr>
        <w:spacing w:line="276" w:lineRule="auto"/>
        <w:rPr>
          <w:rFonts w:asciiTheme="minorHAnsi" w:hAnsiTheme="minorHAnsi"/>
        </w:rPr>
      </w:pPr>
      <w:r w:rsidRPr="00AA4A1B">
        <w:rPr>
          <w:rFonts w:asciiTheme="minorHAnsi" w:hAnsiTheme="minorHAnsi"/>
        </w:rPr>
        <w:t xml:space="preserve">Mit diesen Worten aus der Einführung in das Stundengebet begrüße ich euch alle ganz herzlich in unserer Pfarrkirche in Altenstadt: </w:t>
      </w:r>
    </w:p>
    <w:p w:rsidR="00AA4A1B" w:rsidRPr="00AA4A1B" w:rsidRDefault="00AA4A1B" w:rsidP="00AA4A1B">
      <w:pPr>
        <w:spacing w:line="276" w:lineRule="auto"/>
        <w:rPr>
          <w:rFonts w:asciiTheme="minorHAnsi" w:hAnsiTheme="minorHAnsi"/>
        </w:rPr>
      </w:pPr>
    </w:p>
    <w:p w:rsidR="00AA4A1B" w:rsidRPr="00AA4A1B" w:rsidRDefault="00AA4A1B" w:rsidP="00AA4A1B">
      <w:pPr>
        <w:spacing w:line="276" w:lineRule="auto"/>
        <w:ind w:left="284"/>
        <w:rPr>
          <w:rFonts w:asciiTheme="minorHAnsi" w:hAnsiTheme="minorHAnsi"/>
        </w:rPr>
      </w:pPr>
      <w:r w:rsidRPr="00AA4A1B">
        <w:rPr>
          <w:rFonts w:asciiTheme="minorHAnsi" w:hAnsiTheme="minorHAnsi"/>
        </w:rPr>
        <w:t xml:space="preserve">Alle Gäste aus Nah und Fern, besonders unseren Bischof Benno </w:t>
      </w:r>
      <w:proofErr w:type="spellStart"/>
      <w:r w:rsidRPr="00AA4A1B">
        <w:rPr>
          <w:rFonts w:asciiTheme="minorHAnsi" w:hAnsiTheme="minorHAnsi"/>
        </w:rPr>
        <w:t>Elbs</w:t>
      </w:r>
      <w:proofErr w:type="spellEnd"/>
      <w:r w:rsidRPr="00AA4A1B">
        <w:rPr>
          <w:rFonts w:asciiTheme="minorHAnsi" w:hAnsiTheme="minorHAnsi"/>
        </w:rPr>
        <w:t>, und alle Pfarrangehörigen!</w:t>
      </w:r>
    </w:p>
    <w:p w:rsidR="00AA4A1B" w:rsidRPr="00AA4A1B" w:rsidRDefault="00AA4A1B" w:rsidP="00AA4A1B">
      <w:pPr>
        <w:spacing w:line="276" w:lineRule="auto"/>
        <w:rPr>
          <w:rFonts w:asciiTheme="minorHAnsi" w:hAnsiTheme="minorHAnsi"/>
        </w:rPr>
      </w:pPr>
    </w:p>
    <w:p w:rsidR="00AA4A1B" w:rsidRPr="00AA4A1B" w:rsidRDefault="00AA4A1B" w:rsidP="00AA4A1B">
      <w:pPr>
        <w:spacing w:line="276" w:lineRule="auto"/>
        <w:rPr>
          <w:rFonts w:asciiTheme="minorHAnsi" w:hAnsiTheme="minorHAnsi"/>
        </w:rPr>
      </w:pPr>
      <w:r w:rsidRPr="00AA4A1B">
        <w:rPr>
          <w:rFonts w:asciiTheme="minorHAnsi" w:hAnsiTheme="minorHAnsi"/>
        </w:rPr>
        <w:t>Am Ende dieses Tages haben wir uns hier versammelt, weil wir unser Leben in Gottes Hand wissen.</w:t>
      </w:r>
    </w:p>
    <w:p w:rsidR="00AA4A1B" w:rsidRPr="00AA4A1B" w:rsidRDefault="00AA4A1B" w:rsidP="00AA4A1B">
      <w:pPr>
        <w:spacing w:line="276" w:lineRule="auto"/>
        <w:rPr>
          <w:rFonts w:asciiTheme="minorHAnsi" w:hAnsiTheme="minorHAnsi"/>
        </w:rPr>
      </w:pPr>
      <w:r w:rsidRPr="00AA4A1B">
        <w:rPr>
          <w:rFonts w:asciiTheme="minorHAnsi" w:hAnsiTheme="minorHAnsi"/>
        </w:rPr>
        <w:t xml:space="preserve">Wir feiern </w:t>
      </w:r>
      <w:proofErr w:type="spellStart"/>
      <w:r w:rsidRPr="00AA4A1B">
        <w:rPr>
          <w:rFonts w:asciiTheme="minorHAnsi" w:hAnsiTheme="minorHAnsi"/>
        </w:rPr>
        <w:t>Abendlob</w:t>
      </w:r>
      <w:proofErr w:type="spellEnd"/>
      <w:r w:rsidRPr="00AA4A1B">
        <w:rPr>
          <w:rFonts w:asciiTheme="minorHAnsi" w:hAnsiTheme="minorHAnsi"/>
        </w:rPr>
        <w:t>,</w:t>
      </w:r>
    </w:p>
    <w:p w:rsidR="00AA4A1B" w:rsidRPr="00AA4A1B" w:rsidRDefault="00AA4A1B" w:rsidP="00AA4A1B">
      <w:pPr>
        <w:spacing w:line="276" w:lineRule="auto"/>
        <w:rPr>
          <w:rFonts w:asciiTheme="minorHAnsi" w:hAnsiTheme="minorHAnsi"/>
        </w:rPr>
      </w:pPr>
      <w:r w:rsidRPr="00AA4A1B">
        <w:rPr>
          <w:rFonts w:asciiTheme="minorHAnsi" w:hAnsiTheme="minorHAnsi"/>
        </w:rPr>
        <w:t>wir feiern Christi Hingabe am Kreuz,</w:t>
      </w:r>
    </w:p>
    <w:p w:rsidR="00AA4A1B" w:rsidRPr="00AA4A1B" w:rsidRDefault="00AA4A1B" w:rsidP="00AA4A1B">
      <w:pPr>
        <w:spacing w:line="276" w:lineRule="auto"/>
        <w:rPr>
          <w:rFonts w:asciiTheme="minorHAnsi" w:hAnsiTheme="minorHAnsi"/>
        </w:rPr>
      </w:pPr>
      <w:r w:rsidRPr="00AA4A1B">
        <w:rPr>
          <w:rFonts w:asciiTheme="minorHAnsi" w:hAnsiTheme="minorHAnsi"/>
        </w:rPr>
        <w:t xml:space="preserve">wir feiern, dass er Licht ist in allen </w:t>
      </w:r>
      <w:proofErr w:type="spellStart"/>
      <w:r w:rsidRPr="00AA4A1B">
        <w:rPr>
          <w:rFonts w:asciiTheme="minorHAnsi" w:hAnsiTheme="minorHAnsi"/>
        </w:rPr>
        <w:t>Dunkelheiten</w:t>
      </w:r>
      <w:proofErr w:type="spellEnd"/>
      <w:r w:rsidRPr="00AA4A1B">
        <w:rPr>
          <w:rFonts w:asciiTheme="minorHAnsi" w:hAnsiTheme="minorHAnsi"/>
        </w:rPr>
        <w:t>,</w:t>
      </w:r>
    </w:p>
    <w:p w:rsidR="00AA4A1B" w:rsidRPr="00AA4A1B" w:rsidRDefault="00AA4A1B" w:rsidP="00AA4A1B">
      <w:pPr>
        <w:spacing w:line="276" w:lineRule="auto"/>
        <w:rPr>
          <w:rFonts w:asciiTheme="minorHAnsi" w:hAnsiTheme="minorHAnsi"/>
        </w:rPr>
      </w:pPr>
      <w:r w:rsidRPr="00AA4A1B">
        <w:rPr>
          <w:rFonts w:asciiTheme="minorHAnsi" w:hAnsiTheme="minorHAnsi"/>
        </w:rPr>
        <w:t>in den Nächten unsers Lebens.</w:t>
      </w:r>
    </w:p>
    <w:p w:rsidR="00AA4A1B" w:rsidRPr="00AA4A1B" w:rsidRDefault="00AA4A1B" w:rsidP="00AA4A1B">
      <w:pPr>
        <w:spacing w:line="276" w:lineRule="auto"/>
        <w:rPr>
          <w:rFonts w:asciiTheme="minorHAnsi" w:hAnsiTheme="minorHAnsi"/>
        </w:rPr>
      </w:pPr>
    </w:p>
    <w:p w:rsidR="00AA4A1B" w:rsidRPr="00AA4A1B" w:rsidRDefault="00AA4A1B" w:rsidP="00AA4A1B">
      <w:pPr>
        <w:spacing w:line="276" w:lineRule="auto"/>
        <w:rPr>
          <w:rFonts w:asciiTheme="minorHAnsi" w:hAnsiTheme="minorHAnsi"/>
        </w:rPr>
      </w:pPr>
      <w:r w:rsidRPr="00AA4A1B">
        <w:rPr>
          <w:rFonts w:asciiTheme="minorHAnsi" w:hAnsiTheme="minorHAnsi"/>
        </w:rPr>
        <w:t>Wir feiern das Geschenk unserer Erlösung</w:t>
      </w:r>
    </w:p>
    <w:p w:rsidR="00AA4A1B" w:rsidRPr="00AA4A1B" w:rsidRDefault="00AA4A1B" w:rsidP="00AA4A1B">
      <w:pPr>
        <w:spacing w:line="276" w:lineRule="auto"/>
        <w:rPr>
          <w:rFonts w:asciiTheme="minorHAnsi" w:hAnsiTheme="minorHAnsi"/>
        </w:rPr>
      </w:pPr>
      <w:r w:rsidRPr="00AA4A1B">
        <w:rPr>
          <w:rFonts w:asciiTheme="minorHAnsi" w:hAnsiTheme="minorHAnsi"/>
        </w:rPr>
        <w:t xml:space="preserve">und antworten darauf mit unserem Lobpreis, </w:t>
      </w:r>
    </w:p>
    <w:p w:rsidR="00AA4A1B" w:rsidRPr="00AA4A1B" w:rsidRDefault="00AA4A1B" w:rsidP="00AA4A1B">
      <w:pPr>
        <w:spacing w:line="276" w:lineRule="auto"/>
        <w:rPr>
          <w:rFonts w:asciiTheme="minorHAnsi" w:hAnsiTheme="minorHAnsi"/>
        </w:rPr>
      </w:pPr>
      <w:r w:rsidRPr="00AA4A1B">
        <w:rPr>
          <w:rFonts w:asciiTheme="minorHAnsi" w:hAnsiTheme="minorHAnsi"/>
        </w:rPr>
        <w:t>mit unserer Hingabe und Anbetung.</w:t>
      </w:r>
    </w:p>
    <w:p w:rsidR="00AA4A1B" w:rsidRPr="00AA4A1B" w:rsidRDefault="00AA4A1B" w:rsidP="00AA4A1B">
      <w:pPr>
        <w:spacing w:line="276" w:lineRule="auto"/>
        <w:rPr>
          <w:rFonts w:asciiTheme="minorHAnsi" w:hAnsiTheme="minorHAnsi"/>
        </w:rPr>
      </w:pPr>
    </w:p>
    <w:p w:rsidR="00AA4A1B" w:rsidRPr="00AA4A1B" w:rsidRDefault="00AA4A1B" w:rsidP="00AA4A1B">
      <w:pPr>
        <w:spacing w:line="276" w:lineRule="auto"/>
        <w:rPr>
          <w:rFonts w:asciiTheme="minorHAnsi" w:hAnsiTheme="minorHAnsi"/>
          <w:b/>
          <w:i/>
        </w:rPr>
      </w:pPr>
      <w:r w:rsidRPr="00AA4A1B">
        <w:rPr>
          <w:rFonts w:asciiTheme="minorHAnsi" w:hAnsiTheme="minorHAnsi"/>
          <w:b/>
          <w:i/>
        </w:rPr>
        <w:t xml:space="preserve">KRAFT UNSERER TAUFE </w:t>
      </w:r>
    </w:p>
    <w:p w:rsidR="00AA4A1B" w:rsidRPr="00AA4A1B" w:rsidRDefault="00AA4A1B" w:rsidP="00AA4A1B">
      <w:pPr>
        <w:spacing w:line="276" w:lineRule="auto"/>
        <w:rPr>
          <w:rFonts w:asciiTheme="minorHAnsi" w:hAnsiTheme="minorHAnsi"/>
        </w:rPr>
      </w:pPr>
      <w:r w:rsidRPr="00AA4A1B">
        <w:rPr>
          <w:rFonts w:asciiTheme="minorHAnsi" w:hAnsiTheme="minorHAnsi"/>
        </w:rPr>
        <w:t>stimmten wir ein in das Lob Gottes, der uns in sein Königsreich des Friedens berufen hat!</w:t>
      </w:r>
    </w:p>
    <w:p w:rsidR="00AA4A1B" w:rsidRPr="00AA4A1B" w:rsidRDefault="00AA4A1B" w:rsidP="00AA4A1B">
      <w:pPr>
        <w:spacing w:line="276" w:lineRule="auto"/>
        <w:rPr>
          <w:rFonts w:asciiTheme="minorHAnsi" w:hAnsiTheme="minorHAnsi"/>
        </w:rPr>
      </w:pPr>
    </w:p>
    <w:p w:rsidR="00AA4A1B" w:rsidRPr="00AA4A1B" w:rsidRDefault="00AA4A1B" w:rsidP="00AA4A1B">
      <w:pPr>
        <w:spacing w:line="276" w:lineRule="auto"/>
        <w:rPr>
          <w:rFonts w:asciiTheme="minorHAnsi" w:hAnsiTheme="minorHAnsi"/>
          <w:b/>
          <w:i/>
        </w:rPr>
      </w:pPr>
      <w:r w:rsidRPr="00AA4A1B">
        <w:rPr>
          <w:rFonts w:asciiTheme="minorHAnsi" w:hAnsiTheme="minorHAnsi"/>
          <w:b/>
          <w:i/>
        </w:rPr>
        <w:t xml:space="preserve">KRAFT UNSERER TAUFE </w:t>
      </w:r>
    </w:p>
    <w:p w:rsidR="00AA4A1B" w:rsidRPr="00AA4A1B" w:rsidRDefault="00AA4A1B" w:rsidP="00AA4A1B">
      <w:pPr>
        <w:spacing w:line="276" w:lineRule="auto"/>
        <w:rPr>
          <w:rFonts w:asciiTheme="minorHAnsi" w:hAnsiTheme="minorHAnsi"/>
        </w:rPr>
      </w:pPr>
      <w:r w:rsidRPr="00AA4A1B">
        <w:rPr>
          <w:rFonts w:asciiTheme="minorHAnsi" w:hAnsiTheme="minorHAnsi"/>
        </w:rPr>
        <w:t xml:space="preserve">bezeugen und verkünden wir Christus als das Licht der Welt </w:t>
      </w:r>
    </w:p>
    <w:p w:rsidR="00AA4A1B" w:rsidRPr="00AA4A1B" w:rsidRDefault="00AA4A1B" w:rsidP="00AA4A1B">
      <w:pPr>
        <w:spacing w:line="276" w:lineRule="auto"/>
        <w:rPr>
          <w:rFonts w:asciiTheme="minorHAnsi" w:hAnsiTheme="minorHAnsi"/>
        </w:rPr>
      </w:pPr>
      <w:r w:rsidRPr="00AA4A1B">
        <w:rPr>
          <w:rFonts w:asciiTheme="minorHAnsi" w:hAnsiTheme="minorHAnsi"/>
        </w:rPr>
        <w:t>und als das Licht unseres Lebens!</w:t>
      </w:r>
    </w:p>
    <w:p w:rsidR="00AA4A1B" w:rsidRPr="00AA4A1B" w:rsidRDefault="00AA4A1B" w:rsidP="00AA4A1B">
      <w:pPr>
        <w:spacing w:line="276" w:lineRule="auto"/>
        <w:rPr>
          <w:rFonts w:asciiTheme="minorHAnsi" w:hAnsiTheme="minorHAnsi"/>
        </w:rPr>
      </w:pPr>
    </w:p>
    <w:p w:rsidR="00AA4A1B" w:rsidRPr="00AA4A1B" w:rsidRDefault="00AA4A1B" w:rsidP="00AA4A1B">
      <w:pPr>
        <w:spacing w:line="276" w:lineRule="auto"/>
        <w:rPr>
          <w:rFonts w:asciiTheme="minorHAnsi" w:hAnsiTheme="minorHAnsi"/>
          <w:b/>
          <w:i/>
        </w:rPr>
      </w:pPr>
      <w:r w:rsidRPr="00AA4A1B">
        <w:rPr>
          <w:rFonts w:asciiTheme="minorHAnsi" w:hAnsiTheme="minorHAnsi"/>
          <w:b/>
          <w:i/>
        </w:rPr>
        <w:t>KRAFT UNSERER TAUFE</w:t>
      </w:r>
    </w:p>
    <w:p w:rsidR="00AA4A1B" w:rsidRPr="00AA4A1B" w:rsidRDefault="00AA4A1B" w:rsidP="00AA4A1B">
      <w:pPr>
        <w:spacing w:line="276" w:lineRule="auto"/>
        <w:rPr>
          <w:rFonts w:asciiTheme="minorHAnsi" w:hAnsiTheme="minorHAnsi"/>
        </w:rPr>
      </w:pPr>
      <w:r w:rsidRPr="00AA4A1B">
        <w:rPr>
          <w:rFonts w:asciiTheme="minorHAnsi" w:hAnsiTheme="minorHAnsi"/>
        </w:rPr>
        <w:t>ist das Gebet unser aller priesterlicher Dienst an den Menschen und an der Welt!</w:t>
      </w:r>
    </w:p>
    <w:p w:rsidR="00AA4A1B" w:rsidRPr="00AA4A1B" w:rsidRDefault="00AA4A1B" w:rsidP="00AA4A1B">
      <w:pPr>
        <w:spacing w:line="276" w:lineRule="auto"/>
        <w:rPr>
          <w:rFonts w:asciiTheme="minorHAnsi" w:hAnsiTheme="minorHAnsi"/>
        </w:rPr>
      </w:pPr>
      <w:r w:rsidRPr="00AA4A1B">
        <w:rPr>
          <w:rFonts w:asciiTheme="minorHAnsi" w:hAnsiTheme="minorHAnsi"/>
        </w:rPr>
        <w:t>Wir beginnen mit der Lichtfeier und der Lichterprozession, bei der dann alle mit ihren Kerzen wie beim Kommuniongang nach vorne kommen, um sie hier abzustellen.</w:t>
      </w:r>
    </w:p>
    <w:p w:rsidR="00AA4A1B" w:rsidRPr="00AA4A1B" w:rsidRDefault="00AA4A1B" w:rsidP="00AA4A1B">
      <w:pPr>
        <w:spacing w:line="276" w:lineRule="auto"/>
        <w:rPr>
          <w:rFonts w:asciiTheme="minorHAnsi" w:hAnsiTheme="minorHAnsi"/>
        </w:rPr>
      </w:pPr>
    </w:p>
    <w:p w:rsidR="00AA4A1B" w:rsidRPr="00AA4A1B" w:rsidRDefault="00AA4A1B" w:rsidP="00AA4A1B">
      <w:pPr>
        <w:spacing w:line="276" w:lineRule="auto"/>
        <w:rPr>
          <w:rFonts w:asciiTheme="minorHAnsi" w:hAnsiTheme="minorHAnsi"/>
        </w:rPr>
      </w:pPr>
      <w:r w:rsidRPr="00AA4A1B">
        <w:rPr>
          <w:rFonts w:asciiTheme="minorHAnsi" w:hAnsiTheme="minorHAnsi"/>
        </w:rPr>
        <w:t>Den Psalm und das Magnifikat singen wir abwechselnd zwischen Kantorin und Gemeinde.</w:t>
      </w:r>
    </w:p>
    <w:p w:rsidR="00AA4A1B" w:rsidRPr="00AA4A1B" w:rsidRDefault="00AA4A1B" w:rsidP="00AA4A1B">
      <w:pPr>
        <w:spacing w:line="276" w:lineRule="auto"/>
        <w:rPr>
          <w:rFonts w:asciiTheme="minorHAnsi" w:hAnsiTheme="minorHAnsi"/>
        </w:rPr>
      </w:pPr>
      <w:r w:rsidRPr="00AA4A1B">
        <w:rPr>
          <w:rFonts w:asciiTheme="minorHAnsi" w:hAnsiTheme="minorHAnsi"/>
        </w:rPr>
        <w:t>Alles Weitere ist aus dem Feierheft ersichtlich.</w:t>
      </w:r>
    </w:p>
    <w:p w:rsidR="00AA4A1B" w:rsidRPr="00AA4A1B" w:rsidRDefault="00AA4A1B" w:rsidP="00AA4A1B">
      <w:pPr>
        <w:spacing w:line="276" w:lineRule="auto"/>
        <w:rPr>
          <w:rFonts w:asciiTheme="minorHAnsi" w:hAnsiTheme="minorHAnsi"/>
        </w:rPr>
      </w:pPr>
    </w:p>
    <w:p w:rsidR="00AA4A1B" w:rsidRPr="00AA4A1B" w:rsidRDefault="00AA4A1B" w:rsidP="00AA4A1B">
      <w:pPr>
        <w:spacing w:line="276" w:lineRule="auto"/>
        <w:rPr>
          <w:rFonts w:asciiTheme="minorHAnsi" w:hAnsiTheme="minorHAnsi"/>
        </w:rPr>
      </w:pPr>
      <w:r w:rsidRPr="00AA4A1B">
        <w:rPr>
          <w:rFonts w:asciiTheme="minorHAnsi" w:hAnsiTheme="minorHAnsi"/>
        </w:rPr>
        <w:t>Stimmen wir uns nun ein mit dem Lied „Wo zwei oder drei in meinem Namen versammelt sind“. Nach dem Lied lassen wir uns ein auf die Dunkelheit.</w:t>
      </w:r>
    </w:p>
    <w:p w:rsidR="00AA4A1B" w:rsidRPr="00AA4A1B" w:rsidRDefault="00AA4A1B" w:rsidP="00AA4A1B">
      <w:pPr>
        <w:spacing w:line="276" w:lineRule="auto"/>
        <w:rPr>
          <w:rFonts w:asciiTheme="minorHAnsi" w:hAnsiTheme="minorHAnsi"/>
        </w:rPr>
      </w:pPr>
    </w:p>
    <w:p w:rsidR="00AA4A1B" w:rsidRPr="00AA4A1B" w:rsidRDefault="00AA4A1B" w:rsidP="00AA4A1B">
      <w:pPr>
        <w:spacing w:line="276" w:lineRule="auto"/>
        <w:rPr>
          <w:rFonts w:asciiTheme="minorHAnsi" w:hAnsiTheme="minorHAnsi"/>
        </w:rPr>
      </w:pPr>
      <w:r w:rsidRPr="00AA4A1B">
        <w:rPr>
          <w:rFonts w:asciiTheme="minorHAnsi" w:hAnsiTheme="minorHAnsi"/>
          <w:b/>
          <w:u w:val="single"/>
        </w:rPr>
        <w:t xml:space="preserve">„Wo zwei oder drei“ </w:t>
      </w:r>
      <w:r w:rsidRPr="00AA4A1B">
        <w:rPr>
          <w:rFonts w:asciiTheme="minorHAnsi" w:hAnsiTheme="minorHAnsi"/>
        </w:rPr>
        <w:t>– neues Gotteslob 926</w:t>
      </w:r>
    </w:p>
    <w:p w:rsidR="00AA4A1B" w:rsidRPr="00AA4A1B" w:rsidRDefault="00AA4A1B" w:rsidP="00AA4A1B">
      <w:pPr>
        <w:spacing w:line="276" w:lineRule="auto"/>
        <w:rPr>
          <w:rFonts w:asciiTheme="minorHAnsi" w:hAnsiTheme="minorHAnsi"/>
        </w:rPr>
      </w:pPr>
    </w:p>
    <w:p w:rsidR="00AA4A1B" w:rsidRPr="00AA4A1B" w:rsidRDefault="00AA4A1B" w:rsidP="00AA4A1B">
      <w:pPr>
        <w:spacing w:line="276" w:lineRule="auto"/>
        <w:rPr>
          <w:rFonts w:asciiTheme="minorHAnsi" w:hAnsiTheme="minorHAnsi"/>
          <w:i/>
        </w:rPr>
      </w:pPr>
      <w:r w:rsidRPr="00AA4A1B">
        <w:rPr>
          <w:rFonts w:asciiTheme="minorHAnsi" w:hAnsiTheme="minorHAnsi"/>
          <w:i/>
        </w:rPr>
        <w:t>Verdunkeln der Kirche und entzünden der Osterkerze</w:t>
      </w:r>
    </w:p>
    <w:p w:rsidR="00AA4A1B" w:rsidRPr="00AA4A1B" w:rsidRDefault="00AA4A1B" w:rsidP="00AA4A1B">
      <w:pPr>
        <w:spacing w:line="276" w:lineRule="auto"/>
        <w:rPr>
          <w:rFonts w:asciiTheme="minorHAnsi" w:hAnsiTheme="minorHAnsi"/>
          <w:b/>
          <w:u w:val="single"/>
        </w:rPr>
      </w:pPr>
    </w:p>
    <w:p w:rsidR="00AA4A1B" w:rsidRPr="00AA4A1B" w:rsidRDefault="00AA4A1B" w:rsidP="00AA4A1B">
      <w:pPr>
        <w:spacing w:line="276" w:lineRule="auto"/>
        <w:rPr>
          <w:rFonts w:asciiTheme="minorHAnsi" w:hAnsiTheme="minorHAnsi"/>
          <w:b/>
          <w:u w:val="single"/>
        </w:rPr>
      </w:pPr>
      <w:proofErr w:type="spellStart"/>
      <w:r w:rsidRPr="00AA4A1B">
        <w:rPr>
          <w:rFonts w:asciiTheme="minorHAnsi" w:hAnsiTheme="minorHAnsi"/>
          <w:b/>
          <w:u w:val="single"/>
        </w:rPr>
        <w:t>Lichtruf</w:t>
      </w:r>
      <w:proofErr w:type="spellEnd"/>
    </w:p>
    <w:p w:rsidR="00AA4A1B" w:rsidRPr="00AA4A1B" w:rsidRDefault="00AA4A1B" w:rsidP="00AA4A1B">
      <w:pPr>
        <w:spacing w:line="276" w:lineRule="auto"/>
        <w:rPr>
          <w:rFonts w:asciiTheme="minorHAnsi" w:hAnsiTheme="minorHAnsi"/>
        </w:rPr>
      </w:pPr>
      <w:r w:rsidRPr="00AA4A1B">
        <w:rPr>
          <w:rFonts w:asciiTheme="minorHAnsi" w:hAnsiTheme="minorHAnsi"/>
          <w:noProof/>
          <w:lang w:eastAsia="de-AT"/>
        </w:rPr>
        <w:drawing>
          <wp:anchor distT="0" distB="0" distL="114300" distR="114300" simplePos="0" relativeHeight="251659264" behindDoc="1" locked="0" layoutInCell="1" allowOverlap="1" wp14:anchorId="58CBE82A" wp14:editId="219672B8">
            <wp:simplePos x="0" y="0"/>
            <wp:positionH relativeFrom="column">
              <wp:posOffset>123825</wp:posOffset>
            </wp:positionH>
            <wp:positionV relativeFrom="paragraph">
              <wp:posOffset>55753</wp:posOffset>
            </wp:positionV>
            <wp:extent cx="4958715" cy="2644140"/>
            <wp:effectExtent l="0" t="0" r="0" b="3810"/>
            <wp:wrapNone/>
            <wp:docPr id="3" name="Grafik 3" descr="C:\Users\Ronald\AppData\Local\Microsoft\Windows\Temporary Internet Files\Content.Word\2013110815151193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onald\AppData\Local\Microsoft\Windows\Temporary Internet Files\Content.Word\20131108151511937_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715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4A1B" w:rsidRPr="00AA4A1B" w:rsidRDefault="00AA4A1B" w:rsidP="00AA4A1B">
      <w:pPr>
        <w:spacing w:line="276" w:lineRule="auto"/>
        <w:rPr>
          <w:rFonts w:asciiTheme="minorHAnsi" w:hAnsiTheme="minorHAnsi"/>
        </w:rPr>
      </w:pPr>
    </w:p>
    <w:p w:rsidR="00AA4A1B" w:rsidRPr="00AA4A1B" w:rsidRDefault="00AA4A1B" w:rsidP="00AA4A1B">
      <w:pPr>
        <w:spacing w:line="276" w:lineRule="auto"/>
        <w:rPr>
          <w:rFonts w:asciiTheme="minorHAnsi" w:hAnsiTheme="minorHAnsi"/>
        </w:rPr>
      </w:pPr>
    </w:p>
    <w:p w:rsidR="00AA4A1B" w:rsidRPr="00AA4A1B" w:rsidRDefault="00AA4A1B" w:rsidP="00AA4A1B">
      <w:pPr>
        <w:spacing w:line="276" w:lineRule="auto"/>
        <w:rPr>
          <w:rFonts w:asciiTheme="minorHAnsi" w:hAnsiTheme="minorHAnsi"/>
        </w:rPr>
      </w:pPr>
    </w:p>
    <w:p w:rsidR="00AA4A1B" w:rsidRPr="00AA4A1B" w:rsidRDefault="00AA4A1B" w:rsidP="00AA4A1B">
      <w:pPr>
        <w:spacing w:line="276" w:lineRule="auto"/>
        <w:rPr>
          <w:rFonts w:asciiTheme="minorHAnsi" w:hAnsiTheme="minorHAnsi"/>
        </w:rPr>
      </w:pPr>
    </w:p>
    <w:p w:rsidR="00AA4A1B" w:rsidRPr="00AA4A1B" w:rsidRDefault="00AA4A1B" w:rsidP="00AA4A1B">
      <w:pPr>
        <w:spacing w:line="276" w:lineRule="auto"/>
        <w:rPr>
          <w:rFonts w:asciiTheme="minorHAnsi" w:hAnsiTheme="minorHAnsi"/>
        </w:rPr>
      </w:pPr>
    </w:p>
    <w:p w:rsidR="00AA4A1B" w:rsidRPr="00AA4A1B" w:rsidRDefault="00AA4A1B" w:rsidP="00AA4A1B">
      <w:pPr>
        <w:spacing w:line="276" w:lineRule="auto"/>
        <w:rPr>
          <w:rFonts w:asciiTheme="minorHAnsi" w:hAnsiTheme="minorHAnsi"/>
        </w:rPr>
      </w:pPr>
    </w:p>
    <w:p w:rsidR="00AA4A1B" w:rsidRPr="00AA4A1B" w:rsidRDefault="00AA4A1B" w:rsidP="00AA4A1B">
      <w:pPr>
        <w:spacing w:line="276" w:lineRule="auto"/>
        <w:rPr>
          <w:rFonts w:asciiTheme="minorHAnsi" w:hAnsiTheme="minorHAnsi"/>
        </w:rPr>
      </w:pPr>
    </w:p>
    <w:p w:rsidR="00AA4A1B" w:rsidRPr="00AA4A1B" w:rsidRDefault="00AA4A1B" w:rsidP="00AA4A1B">
      <w:pPr>
        <w:spacing w:line="276" w:lineRule="auto"/>
        <w:rPr>
          <w:rFonts w:asciiTheme="minorHAnsi" w:hAnsiTheme="minorHAnsi"/>
        </w:rPr>
      </w:pPr>
    </w:p>
    <w:p w:rsidR="00AA4A1B" w:rsidRPr="00AA4A1B" w:rsidRDefault="00AA4A1B" w:rsidP="00AA4A1B">
      <w:pPr>
        <w:spacing w:line="276" w:lineRule="auto"/>
        <w:rPr>
          <w:rFonts w:asciiTheme="minorHAnsi" w:hAnsiTheme="minorHAnsi"/>
        </w:rPr>
      </w:pPr>
    </w:p>
    <w:p w:rsidR="00AA4A1B" w:rsidRPr="00AA4A1B" w:rsidRDefault="00AA4A1B" w:rsidP="00AA4A1B">
      <w:pPr>
        <w:spacing w:line="276" w:lineRule="auto"/>
        <w:rPr>
          <w:rFonts w:asciiTheme="minorHAnsi" w:hAnsiTheme="minorHAnsi"/>
        </w:rPr>
      </w:pPr>
    </w:p>
    <w:p w:rsidR="00AA4A1B" w:rsidRPr="00AA4A1B" w:rsidRDefault="00AA4A1B" w:rsidP="00AA4A1B">
      <w:pPr>
        <w:spacing w:line="276" w:lineRule="auto"/>
        <w:rPr>
          <w:rFonts w:asciiTheme="minorHAnsi" w:hAnsiTheme="minorHAnsi"/>
        </w:rPr>
      </w:pPr>
    </w:p>
    <w:p w:rsidR="00AA4A1B" w:rsidRPr="00AA4A1B" w:rsidRDefault="00AA4A1B" w:rsidP="00AA4A1B">
      <w:pPr>
        <w:spacing w:line="276" w:lineRule="auto"/>
        <w:rPr>
          <w:rFonts w:asciiTheme="minorHAnsi" w:hAnsiTheme="minorHAnsi"/>
        </w:rPr>
      </w:pPr>
    </w:p>
    <w:p w:rsidR="00AA4A1B" w:rsidRPr="00AA4A1B" w:rsidRDefault="00AA4A1B" w:rsidP="00AA4A1B">
      <w:pPr>
        <w:spacing w:line="276" w:lineRule="auto"/>
        <w:rPr>
          <w:rFonts w:asciiTheme="minorHAnsi" w:hAnsiTheme="minorHAnsi"/>
          <w:i/>
        </w:rPr>
      </w:pPr>
      <w:r w:rsidRPr="00AA4A1B">
        <w:rPr>
          <w:rFonts w:asciiTheme="minorHAnsi" w:hAnsiTheme="minorHAnsi"/>
          <w:i/>
        </w:rPr>
        <w:t>Minis verteilen das Licht in den Bänken</w:t>
      </w:r>
    </w:p>
    <w:p w:rsidR="00AA4A1B" w:rsidRPr="00AA4A1B" w:rsidRDefault="00AA4A1B" w:rsidP="00AA4A1B">
      <w:pPr>
        <w:spacing w:line="276" w:lineRule="auto"/>
        <w:rPr>
          <w:rFonts w:asciiTheme="minorHAnsi" w:hAnsiTheme="minorHAnsi"/>
          <w:b/>
          <w:i/>
        </w:rPr>
      </w:pPr>
    </w:p>
    <w:p w:rsidR="00AA4A1B" w:rsidRPr="00AA4A1B" w:rsidRDefault="00AA4A1B" w:rsidP="00AA4A1B">
      <w:pPr>
        <w:spacing w:line="276" w:lineRule="auto"/>
        <w:rPr>
          <w:rFonts w:asciiTheme="minorHAnsi" w:hAnsiTheme="minorHAnsi"/>
          <w:b/>
          <w:u w:val="single"/>
        </w:rPr>
      </w:pPr>
      <w:r w:rsidRPr="00AA4A1B">
        <w:rPr>
          <w:rFonts w:asciiTheme="minorHAnsi" w:hAnsiTheme="minorHAnsi"/>
          <w:b/>
          <w:u w:val="single"/>
        </w:rPr>
        <w:t>Lichtgebet</w:t>
      </w:r>
    </w:p>
    <w:p w:rsidR="00AA4A1B" w:rsidRPr="00AA4A1B" w:rsidRDefault="00AA4A1B" w:rsidP="00AA4A1B">
      <w:pPr>
        <w:spacing w:line="276" w:lineRule="auto"/>
        <w:rPr>
          <w:rFonts w:asciiTheme="minorHAnsi" w:hAnsiTheme="minorHAnsi"/>
        </w:rPr>
      </w:pPr>
    </w:p>
    <w:p w:rsidR="00AA4A1B" w:rsidRPr="00AA4A1B" w:rsidRDefault="00AA4A1B" w:rsidP="00AA4A1B">
      <w:pPr>
        <w:spacing w:line="276" w:lineRule="auto"/>
        <w:rPr>
          <w:rFonts w:asciiTheme="minorHAnsi" w:hAnsiTheme="minorHAnsi"/>
          <w:b/>
        </w:rPr>
      </w:pPr>
      <w:proofErr w:type="spellStart"/>
      <w:r w:rsidRPr="00AA4A1B">
        <w:rPr>
          <w:rFonts w:asciiTheme="minorHAnsi" w:hAnsiTheme="minorHAnsi"/>
          <w:b/>
        </w:rPr>
        <w:t>Kehrvers</w:t>
      </w:r>
      <w:proofErr w:type="spellEnd"/>
      <w:r w:rsidRPr="00AA4A1B">
        <w:rPr>
          <w:rFonts w:asciiTheme="minorHAnsi" w:hAnsiTheme="minorHAnsi"/>
          <w:b/>
        </w:rPr>
        <w:t xml:space="preserve">: „Du Licht vom Lichte“ (K/A) </w:t>
      </w:r>
      <w:r w:rsidRPr="00AA4A1B">
        <w:rPr>
          <w:rFonts w:asciiTheme="minorHAnsi" w:hAnsiTheme="minorHAnsi"/>
        </w:rPr>
        <w:t>– neues Gotteslob 95</w:t>
      </w:r>
    </w:p>
    <w:p w:rsidR="00AA4A1B" w:rsidRPr="00AA4A1B" w:rsidRDefault="00AA4A1B" w:rsidP="00AA4A1B">
      <w:pPr>
        <w:spacing w:line="276" w:lineRule="auto"/>
        <w:rPr>
          <w:rFonts w:asciiTheme="minorHAnsi" w:hAnsiTheme="minorHAnsi"/>
          <w:b/>
        </w:rPr>
      </w:pPr>
      <w:r w:rsidRPr="00AA4A1B">
        <w:rPr>
          <w:rFonts w:asciiTheme="minorHAnsi" w:hAnsiTheme="minorHAnsi"/>
          <w:b/>
          <w:noProof/>
          <w:lang w:eastAsia="de-AT"/>
        </w:rPr>
        <w:drawing>
          <wp:anchor distT="0" distB="0" distL="114300" distR="114300" simplePos="0" relativeHeight="251660288" behindDoc="0" locked="0" layoutInCell="1" allowOverlap="1" wp14:anchorId="5C6A4DE0" wp14:editId="753A7119">
            <wp:simplePos x="0" y="0"/>
            <wp:positionH relativeFrom="column">
              <wp:posOffset>0</wp:posOffset>
            </wp:positionH>
            <wp:positionV relativeFrom="paragraph">
              <wp:posOffset>140970</wp:posOffset>
            </wp:positionV>
            <wp:extent cx="4960620" cy="1375410"/>
            <wp:effectExtent l="0" t="0" r="0" b="0"/>
            <wp:wrapNone/>
            <wp:docPr id="2" name="Grafik 2" descr="Beschreibung: C:\Users\Ronald\AppData\Local\Microsoft\Windows\Temporary Internet Files\Content.Word\2011102717300277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6" descr="Beschreibung: C:\Users\Ronald\AppData\Local\Microsoft\Windows\Temporary Internet Files\Content.Word\20111027173002775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907"/>
                    <a:stretch/>
                  </pic:blipFill>
                  <pic:spPr bwMode="auto">
                    <a:xfrm>
                      <a:off x="0" y="0"/>
                      <a:ext cx="4960620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4A1B" w:rsidRDefault="00AA4A1B" w:rsidP="00AA4A1B">
      <w:pPr>
        <w:spacing w:line="276" w:lineRule="auto"/>
        <w:rPr>
          <w:rFonts w:asciiTheme="minorHAnsi" w:hAnsiTheme="minorHAnsi"/>
          <w:b/>
        </w:rPr>
      </w:pPr>
    </w:p>
    <w:p w:rsidR="00AA4A1B" w:rsidRPr="00AA4A1B" w:rsidRDefault="00AA4A1B" w:rsidP="00AA4A1B">
      <w:pPr>
        <w:spacing w:line="276" w:lineRule="auto"/>
        <w:rPr>
          <w:rFonts w:asciiTheme="minorHAnsi" w:hAnsiTheme="minorHAnsi"/>
          <w:b/>
        </w:rPr>
      </w:pPr>
    </w:p>
    <w:p w:rsidR="00AA4A1B" w:rsidRPr="00AA4A1B" w:rsidRDefault="00AA4A1B" w:rsidP="00AA4A1B">
      <w:pPr>
        <w:spacing w:line="276" w:lineRule="auto"/>
        <w:rPr>
          <w:rFonts w:asciiTheme="minorHAnsi" w:hAnsiTheme="minorHAnsi"/>
          <w:b/>
        </w:rPr>
      </w:pPr>
    </w:p>
    <w:p w:rsidR="00AA4A1B" w:rsidRPr="00AA4A1B" w:rsidRDefault="00AA4A1B" w:rsidP="00AA4A1B">
      <w:pPr>
        <w:spacing w:line="276" w:lineRule="auto"/>
        <w:rPr>
          <w:rFonts w:asciiTheme="minorHAnsi" w:hAnsiTheme="minorHAnsi"/>
          <w:b/>
        </w:rPr>
      </w:pPr>
    </w:p>
    <w:p w:rsidR="00AA4A1B" w:rsidRPr="00AA4A1B" w:rsidRDefault="00AA4A1B" w:rsidP="00AA4A1B">
      <w:pPr>
        <w:spacing w:line="276" w:lineRule="auto"/>
        <w:rPr>
          <w:rFonts w:asciiTheme="minorHAnsi" w:hAnsiTheme="minorHAnsi"/>
          <w:b/>
        </w:rPr>
      </w:pPr>
    </w:p>
    <w:p w:rsidR="00AA4A1B" w:rsidRPr="00AA4A1B" w:rsidRDefault="00AA4A1B" w:rsidP="00AA4A1B">
      <w:pPr>
        <w:spacing w:line="276" w:lineRule="auto"/>
        <w:rPr>
          <w:rFonts w:asciiTheme="minorHAnsi" w:hAnsiTheme="minorHAnsi"/>
          <w:b/>
        </w:rPr>
      </w:pPr>
    </w:p>
    <w:p w:rsidR="00AA4A1B" w:rsidRPr="00AA4A1B" w:rsidRDefault="00AA4A1B" w:rsidP="00AA4A1B">
      <w:pPr>
        <w:spacing w:line="276" w:lineRule="auto"/>
        <w:rPr>
          <w:rFonts w:asciiTheme="minorHAnsi" w:hAnsiTheme="minorHAnsi"/>
          <w:b/>
        </w:rPr>
      </w:pPr>
      <w:r w:rsidRPr="00AA4A1B">
        <w:rPr>
          <w:rFonts w:asciiTheme="minorHAnsi" w:hAnsiTheme="minorHAnsi"/>
          <w:b/>
          <w:noProof/>
          <w:lang w:eastAsia="de-AT"/>
        </w:rPr>
        <w:lastRenderedPageBreak/>
        <w:drawing>
          <wp:anchor distT="0" distB="0" distL="114300" distR="114300" simplePos="0" relativeHeight="251661312" behindDoc="0" locked="0" layoutInCell="1" allowOverlap="1" wp14:anchorId="124F644D" wp14:editId="0AC787DC">
            <wp:simplePos x="0" y="0"/>
            <wp:positionH relativeFrom="column">
              <wp:posOffset>6985</wp:posOffset>
            </wp:positionH>
            <wp:positionV relativeFrom="paragraph">
              <wp:posOffset>77470</wp:posOffset>
            </wp:positionV>
            <wp:extent cx="5029200" cy="2994660"/>
            <wp:effectExtent l="0" t="0" r="0" b="0"/>
            <wp:wrapNone/>
            <wp:docPr id="7" name="Grafik 7" descr="Beschreibung: C:\scan\20111027173002775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7" descr="Beschreibung: C:\scan\20111027173002775_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88"/>
                    <a:stretch/>
                  </pic:blipFill>
                  <pic:spPr bwMode="auto">
                    <a:xfrm>
                      <a:off x="0" y="0"/>
                      <a:ext cx="5029200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4A1B" w:rsidRPr="00AA4A1B" w:rsidRDefault="00AA4A1B" w:rsidP="00AA4A1B">
      <w:pPr>
        <w:spacing w:line="276" w:lineRule="auto"/>
        <w:rPr>
          <w:rFonts w:asciiTheme="minorHAnsi" w:hAnsiTheme="minorHAnsi"/>
          <w:b/>
        </w:rPr>
      </w:pPr>
    </w:p>
    <w:p w:rsidR="00AA4A1B" w:rsidRPr="00AA4A1B" w:rsidRDefault="00AA4A1B" w:rsidP="00AA4A1B">
      <w:pPr>
        <w:spacing w:line="276" w:lineRule="auto"/>
        <w:rPr>
          <w:rFonts w:asciiTheme="minorHAnsi" w:hAnsiTheme="minorHAnsi"/>
          <w:b/>
        </w:rPr>
      </w:pPr>
    </w:p>
    <w:p w:rsidR="00AA4A1B" w:rsidRPr="00AA4A1B" w:rsidRDefault="00AA4A1B" w:rsidP="00AA4A1B">
      <w:pPr>
        <w:spacing w:line="276" w:lineRule="auto"/>
        <w:rPr>
          <w:rFonts w:asciiTheme="minorHAnsi" w:hAnsiTheme="minorHAnsi"/>
          <w:b/>
        </w:rPr>
      </w:pPr>
    </w:p>
    <w:p w:rsidR="00AA4A1B" w:rsidRPr="00AA4A1B" w:rsidRDefault="00AA4A1B" w:rsidP="00AA4A1B">
      <w:pPr>
        <w:spacing w:line="276" w:lineRule="auto"/>
        <w:rPr>
          <w:rFonts w:asciiTheme="minorHAnsi" w:hAnsiTheme="minorHAnsi"/>
          <w:b/>
        </w:rPr>
      </w:pPr>
    </w:p>
    <w:p w:rsidR="00AA4A1B" w:rsidRPr="00AA4A1B" w:rsidRDefault="00AA4A1B" w:rsidP="00AA4A1B">
      <w:pPr>
        <w:spacing w:line="276" w:lineRule="auto"/>
        <w:rPr>
          <w:rFonts w:asciiTheme="minorHAnsi" w:hAnsiTheme="minorHAnsi"/>
          <w:b/>
        </w:rPr>
      </w:pPr>
    </w:p>
    <w:p w:rsidR="00AA4A1B" w:rsidRPr="00AA4A1B" w:rsidRDefault="00AA4A1B" w:rsidP="00AA4A1B">
      <w:pPr>
        <w:spacing w:line="276" w:lineRule="auto"/>
        <w:rPr>
          <w:rFonts w:asciiTheme="minorHAnsi" w:hAnsiTheme="minorHAnsi"/>
          <w:b/>
        </w:rPr>
      </w:pPr>
    </w:p>
    <w:p w:rsidR="00AA4A1B" w:rsidRPr="00AA4A1B" w:rsidRDefault="00AA4A1B" w:rsidP="00AA4A1B">
      <w:pPr>
        <w:spacing w:line="276" w:lineRule="auto"/>
        <w:rPr>
          <w:rFonts w:asciiTheme="minorHAnsi" w:hAnsiTheme="minorHAnsi"/>
          <w:b/>
        </w:rPr>
      </w:pPr>
    </w:p>
    <w:p w:rsidR="00AA4A1B" w:rsidRPr="00AA4A1B" w:rsidRDefault="00AA4A1B" w:rsidP="00AA4A1B">
      <w:pPr>
        <w:spacing w:line="276" w:lineRule="auto"/>
        <w:rPr>
          <w:rFonts w:asciiTheme="minorHAnsi" w:hAnsiTheme="minorHAnsi"/>
          <w:b/>
        </w:rPr>
      </w:pPr>
    </w:p>
    <w:p w:rsidR="00AA4A1B" w:rsidRPr="00AA4A1B" w:rsidRDefault="00AA4A1B" w:rsidP="00AA4A1B">
      <w:pPr>
        <w:spacing w:line="276" w:lineRule="auto"/>
        <w:rPr>
          <w:rFonts w:asciiTheme="minorHAnsi" w:hAnsiTheme="minorHAnsi"/>
          <w:b/>
        </w:rPr>
      </w:pPr>
    </w:p>
    <w:p w:rsidR="00AA4A1B" w:rsidRPr="00AA4A1B" w:rsidRDefault="00AA4A1B" w:rsidP="00AA4A1B">
      <w:pPr>
        <w:spacing w:line="276" w:lineRule="auto"/>
        <w:rPr>
          <w:rFonts w:asciiTheme="minorHAnsi" w:hAnsiTheme="minorHAnsi"/>
          <w:b/>
        </w:rPr>
      </w:pPr>
    </w:p>
    <w:p w:rsidR="00AA4A1B" w:rsidRPr="00AA4A1B" w:rsidRDefault="00AA4A1B" w:rsidP="00AA4A1B">
      <w:pPr>
        <w:spacing w:line="276" w:lineRule="auto"/>
        <w:rPr>
          <w:rFonts w:asciiTheme="minorHAnsi" w:hAnsiTheme="minorHAnsi"/>
          <w:b/>
        </w:rPr>
      </w:pPr>
    </w:p>
    <w:p w:rsidR="00AA4A1B" w:rsidRPr="00AA4A1B" w:rsidRDefault="00AA4A1B" w:rsidP="00AA4A1B">
      <w:pPr>
        <w:spacing w:line="276" w:lineRule="auto"/>
        <w:rPr>
          <w:rFonts w:asciiTheme="minorHAnsi" w:hAnsiTheme="minorHAnsi"/>
          <w:b/>
        </w:rPr>
      </w:pPr>
    </w:p>
    <w:p w:rsidR="00AA4A1B" w:rsidRPr="00AA4A1B" w:rsidRDefault="00AA4A1B" w:rsidP="00AA4A1B">
      <w:pPr>
        <w:spacing w:line="276" w:lineRule="auto"/>
        <w:rPr>
          <w:rFonts w:asciiTheme="minorHAnsi" w:hAnsiTheme="minorHAnsi"/>
          <w:b/>
        </w:rPr>
      </w:pPr>
    </w:p>
    <w:p w:rsidR="00AA4A1B" w:rsidRPr="00AA4A1B" w:rsidRDefault="00AA4A1B" w:rsidP="00AA4A1B">
      <w:pPr>
        <w:spacing w:line="276" w:lineRule="auto"/>
        <w:rPr>
          <w:rFonts w:asciiTheme="minorHAnsi" w:hAnsiTheme="minorHAnsi"/>
          <w:b/>
        </w:rPr>
      </w:pPr>
    </w:p>
    <w:p w:rsidR="00AA4A1B" w:rsidRPr="00AA4A1B" w:rsidRDefault="00AA4A1B" w:rsidP="00AA4A1B">
      <w:pPr>
        <w:spacing w:line="276" w:lineRule="auto"/>
        <w:rPr>
          <w:rFonts w:asciiTheme="minorHAnsi" w:hAnsiTheme="minorHAnsi"/>
          <w:b/>
        </w:rPr>
      </w:pPr>
      <w:r w:rsidRPr="00AA4A1B">
        <w:rPr>
          <w:rFonts w:asciiTheme="minorHAnsi" w:hAnsiTheme="minorHAnsi"/>
          <w:b/>
        </w:rPr>
        <w:t xml:space="preserve">Lichterprozession: </w:t>
      </w:r>
      <w:proofErr w:type="spellStart"/>
      <w:r w:rsidRPr="00AA4A1B">
        <w:rPr>
          <w:rFonts w:asciiTheme="minorHAnsi" w:hAnsiTheme="minorHAnsi"/>
          <w:b/>
        </w:rPr>
        <w:t>Orgelimproviastion</w:t>
      </w:r>
      <w:proofErr w:type="spellEnd"/>
    </w:p>
    <w:p w:rsidR="00AA4A1B" w:rsidRPr="00AA4A1B" w:rsidRDefault="00AA4A1B" w:rsidP="00AA4A1B">
      <w:pPr>
        <w:spacing w:line="276" w:lineRule="auto"/>
        <w:rPr>
          <w:rFonts w:asciiTheme="minorHAnsi" w:hAnsiTheme="minorHAnsi"/>
          <w:b/>
          <w:i/>
        </w:rPr>
      </w:pPr>
    </w:p>
    <w:p w:rsidR="00AA4A1B" w:rsidRPr="00AA4A1B" w:rsidRDefault="00AA4A1B" w:rsidP="00AA4A1B">
      <w:pPr>
        <w:spacing w:line="276" w:lineRule="auto"/>
        <w:rPr>
          <w:rFonts w:asciiTheme="minorHAnsi" w:hAnsiTheme="minorHAnsi"/>
          <w:i/>
        </w:rPr>
      </w:pPr>
      <w:r w:rsidRPr="00AA4A1B">
        <w:rPr>
          <w:rFonts w:asciiTheme="minorHAnsi" w:hAnsiTheme="minorHAnsi"/>
          <w:i/>
        </w:rPr>
        <w:t xml:space="preserve">Minis nehmen Kerzen der Leute ab und stellen li und </w:t>
      </w:r>
      <w:proofErr w:type="spellStart"/>
      <w:r w:rsidRPr="00AA4A1B">
        <w:rPr>
          <w:rFonts w:asciiTheme="minorHAnsi" w:hAnsiTheme="minorHAnsi"/>
          <w:i/>
        </w:rPr>
        <w:t>re</w:t>
      </w:r>
      <w:proofErr w:type="spellEnd"/>
      <w:r w:rsidRPr="00AA4A1B">
        <w:rPr>
          <w:rFonts w:asciiTheme="minorHAnsi" w:hAnsiTheme="minorHAnsi"/>
          <w:i/>
        </w:rPr>
        <w:t xml:space="preserve"> von der Osterkerze auf den Steinboden.</w:t>
      </w:r>
    </w:p>
    <w:p w:rsidR="00AA4A1B" w:rsidRPr="00AA4A1B" w:rsidRDefault="00AA4A1B" w:rsidP="00AA4A1B">
      <w:pPr>
        <w:spacing w:line="276" w:lineRule="auto"/>
        <w:rPr>
          <w:rFonts w:asciiTheme="minorHAnsi" w:hAnsiTheme="minorHAnsi"/>
          <w:b/>
          <w:i/>
        </w:rPr>
      </w:pPr>
    </w:p>
    <w:p w:rsidR="00AA4A1B" w:rsidRPr="00AA4A1B" w:rsidRDefault="00AA4A1B" w:rsidP="00AA4A1B">
      <w:pPr>
        <w:spacing w:line="276" w:lineRule="auto"/>
        <w:rPr>
          <w:rFonts w:asciiTheme="minorHAnsi" w:hAnsiTheme="minorHAnsi"/>
          <w:b/>
          <w:u w:val="single"/>
        </w:rPr>
      </w:pPr>
      <w:r w:rsidRPr="00AA4A1B">
        <w:rPr>
          <w:rFonts w:asciiTheme="minorHAnsi" w:hAnsiTheme="minorHAnsi"/>
          <w:b/>
          <w:u w:val="single"/>
        </w:rPr>
        <w:t>Hymnus</w:t>
      </w:r>
    </w:p>
    <w:p w:rsidR="00AA4A1B" w:rsidRPr="00AA4A1B" w:rsidRDefault="00AA4A1B" w:rsidP="00AA4A1B">
      <w:pPr>
        <w:spacing w:line="276" w:lineRule="auto"/>
        <w:rPr>
          <w:rFonts w:asciiTheme="minorHAnsi" w:hAnsiTheme="minorHAnsi"/>
        </w:rPr>
      </w:pPr>
    </w:p>
    <w:p w:rsidR="00AA4A1B" w:rsidRPr="00AA4A1B" w:rsidRDefault="00AA4A1B" w:rsidP="00AA4A1B">
      <w:pPr>
        <w:spacing w:line="276" w:lineRule="auto"/>
        <w:rPr>
          <w:rFonts w:asciiTheme="minorHAnsi" w:hAnsiTheme="minorHAnsi"/>
        </w:rPr>
      </w:pPr>
      <w:r w:rsidRPr="00AA4A1B">
        <w:rPr>
          <w:rFonts w:asciiTheme="minorHAnsi" w:hAnsiTheme="minorHAnsi"/>
          <w:b/>
        </w:rPr>
        <w:t>„Sei gegrüßt, Herr Jesus“</w:t>
      </w:r>
      <w:r w:rsidRPr="00AA4A1B">
        <w:rPr>
          <w:rFonts w:asciiTheme="minorHAnsi" w:hAnsiTheme="minorHAnsi"/>
        </w:rPr>
        <w:t xml:space="preserve"> – neues Gotteslob 858</w:t>
      </w:r>
    </w:p>
    <w:p w:rsidR="00AA4A1B" w:rsidRPr="00AA4A1B" w:rsidRDefault="00AA4A1B" w:rsidP="00AA4A1B">
      <w:pPr>
        <w:spacing w:line="276" w:lineRule="auto"/>
        <w:rPr>
          <w:rFonts w:asciiTheme="minorHAnsi" w:hAnsiTheme="minorHAnsi"/>
          <w:i/>
        </w:rPr>
      </w:pPr>
      <w:r w:rsidRPr="00AA4A1B">
        <w:rPr>
          <w:rFonts w:asciiTheme="minorHAnsi" w:hAnsiTheme="minorHAnsi"/>
          <w:i/>
        </w:rPr>
        <w:t>Minis holen Weihrauchschale, stellen sie auf den Altar und legen Weihrauch auf.</w:t>
      </w:r>
    </w:p>
    <w:p w:rsidR="00AA4A1B" w:rsidRPr="00AA4A1B" w:rsidRDefault="00AA4A1B" w:rsidP="00AA4A1B">
      <w:pPr>
        <w:spacing w:line="276" w:lineRule="auto"/>
        <w:rPr>
          <w:rFonts w:asciiTheme="minorHAnsi" w:hAnsiTheme="minorHAnsi"/>
        </w:rPr>
      </w:pPr>
    </w:p>
    <w:p w:rsidR="00AA4A1B" w:rsidRPr="00AA4A1B" w:rsidRDefault="00AA4A1B" w:rsidP="00AA4A1B">
      <w:pPr>
        <w:spacing w:line="276" w:lineRule="auto"/>
        <w:rPr>
          <w:rFonts w:asciiTheme="minorHAnsi" w:hAnsiTheme="minorHAnsi"/>
          <w:b/>
          <w:u w:val="single"/>
        </w:rPr>
      </w:pPr>
      <w:proofErr w:type="spellStart"/>
      <w:r w:rsidRPr="00AA4A1B">
        <w:rPr>
          <w:rFonts w:asciiTheme="minorHAnsi" w:hAnsiTheme="minorHAnsi"/>
          <w:b/>
          <w:u w:val="single"/>
        </w:rPr>
        <w:t>Psalmgebet</w:t>
      </w:r>
      <w:proofErr w:type="spellEnd"/>
    </w:p>
    <w:p w:rsidR="00AA4A1B" w:rsidRPr="00AA4A1B" w:rsidRDefault="00AA4A1B" w:rsidP="00AA4A1B">
      <w:pPr>
        <w:spacing w:line="276" w:lineRule="auto"/>
        <w:rPr>
          <w:rFonts w:asciiTheme="minorHAnsi" w:hAnsiTheme="minorHAnsi"/>
        </w:rPr>
      </w:pPr>
    </w:p>
    <w:p w:rsidR="00AA4A1B" w:rsidRPr="00AA4A1B" w:rsidRDefault="00AA4A1B" w:rsidP="00AA4A1B">
      <w:pPr>
        <w:spacing w:line="276" w:lineRule="auto"/>
        <w:rPr>
          <w:rFonts w:asciiTheme="minorHAnsi" w:hAnsiTheme="minorHAnsi"/>
          <w:b/>
        </w:rPr>
      </w:pPr>
      <w:r w:rsidRPr="00AA4A1B">
        <w:rPr>
          <w:rFonts w:asciiTheme="minorHAnsi" w:hAnsiTheme="minorHAnsi"/>
          <w:b/>
        </w:rPr>
        <w:t>Psalm 100</w:t>
      </w:r>
    </w:p>
    <w:p w:rsidR="00AA4A1B" w:rsidRPr="00AA4A1B" w:rsidRDefault="00AA4A1B" w:rsidP="00AA4A1B">
      <w:pPr>
        <w:spacing w:line="276" w:lineRule="auto"/>
        <w:rPr>
          <w:rFonts w:asciiTheme="minorHAnsi" w:hAnsiTheme="minorHAnsi"/>
        </w:rPr>
      </w:pPr>
      <w:r w:rsidRPr="00AA4A1B">
        <w:rPr>
          <w:rFonts w:asciiTheme="minorHAnsi" w:hAnsiTheme="minorHAnsi"/>
          <w:b/>
        </w:rPr>
        <w:t>„Lobgesang des Volkes beim Einzug im Heiligtum“</w:t>
      </w:r>
      <w:r w:rsidRPr="00AA4A1B">
        <w:rPr>
          <w:rFonts w:asciiTheme="minorHAnsi" w:hAnsiTheme="minorHAnsi"/>
        </w:rPr>
        <w:t xml:space="preserve"> – neues Gotteslob 56</w:t>
      </w:r>
    </w:p>
    <w:p w:rsidR="00AA4A1B" w:rsidRPr="00AA4A1B" w:rsidRDefault="00AA4A1B" w:rsidP="00AA4A1B">
      <w:pPr>
        <w:spacing w:line="276" w:lineRule="auto"/>
        <w:rPr>
          <w:rFonts w:asciiTheme="minorHAnsi" w:hAnsiTheme="minorHAnsi"/>
        </w:rPr>
      </w:pPr>
    </w:p>
    <w:p w:rsidR="00AA4A1B" w:rsidRPr="00AA4A1B" w:rsidRDefault="00AA4A1B" w:rsidP="00AA4A1B">
      <w:pPr>
        <w:spacing w:line="276" w:lineRule="auto"/>
        <w:rPr>
          <w:rFonts w:asciiTheme="minorHAnsi" w:hAnsiTheme="minorHAnsi"/>
        </w:rPr>
      </w:pPr>
      <w:r w:rsidRPr="00AA4A1B">
        <w:rPr>
          <w:rFonts w:asciiTheme="minorHAnsi" w:hAnsiTheme="minorHAnsi"/>
        </w:rPr>
        <w:t>Anschließend in Stille den Psalm meditieren</w:t>
      </w:r>
    </w:p>
    <w:p w:rsidR="00AA4A1B" w:rsidRPr="00AA4A1B" w:rsidRDefault="00AA4A1B" w:rsidP="00AA4A1B">
      <w:pPr>
        <w:spacing w:line="276" w:lineRule="auto"/>
        <w:rPr>
          <w:rFonts w:asciiTheme="minorHAnsi" w:hAnsiTheme="minorHAnsi"/>
        </w:rPr>
      </w:pPr>
    </w:p>
    <w:p w:rsidR="00AA4A1B" w:rsidRPr="00AA4A1B" w:rsidRDefault="00AA4A1B" w:rsidP="00AA4A1B">
      <w:pPr>
        <w:spacing w:line="276" w:lineRule="auto"/>
        <w:rPr>
          <w:rFonts w:asciiTheme="minorHAnsi" w:hAnsiTheme="minorHAnsi"/>
          <w:b/>
          <w:u w:val="single"/>
        </w:rPr>
      </w:pPr>
      <w:r w:rsidRPr="00AA4A1B">
        <w:rPr>
          <w:rFonts w:asciiTheme="minorHAnsi" w:hAnsiTheme="minorHAnsi"/>
          <w:b/>
          <w:u w:val="single"/>
        </w:rPr>
        <w:t>Lesung</w:t>
      </w:r>
    </w:p>
    <w:p w:rsidR="00AA4A1B" w:rsidRPr="00AA4A1B" w:rsidRDefault="00AA4A1B" w:rsidP="00AA4A1B">
      <w:pPr>
        <w:spacing w:line="276" w:lineRule="auto"/>
        <w:rPr>
          <w:rFonts w:asciiTheme="minorHAnsi" w:hAnsiTheme="minorHAnsi"/>
        </w:rPr>
      </w:pPr>
      <w:r w:rsidRPr="00AA4A1B">
        <w:rPr>
          <w:rFonts w:asciiTheme="minorHAnsi" w:hAnsiTheme="minorHAnsi"/>
        </w:rPr>
        <w:t>Johannes 15,1-5</w:t>
      </w:r>
    </w:p>
    <w:p w:rsidR="00AA4A1B" w:rsidRPr="00AA4A1B" w:rsidRDefault="00AA4A1B" w:rsidP="00AA4A1B">
      <w:pPr>
        <w:spacing w:line="276" w:lineRule="auto"/>
        <w:rPr>
          <w:rFonts w:asciiTheme="minorHAnsi" w:hAnsiTheme="minorHAnsi"/>
        </w:rPr>
      </w:pPr>
    </w:p>
    <w:p w:rsidR="00AA4A1B" w:rsidRPr="00AA4A1B" w:rsidRDefault="00AA4A1B" w:rsidP="00AA4A1B">
      <w:pPr>
        <w:spacing w:line="276" w:lineRule="auto"/>
        <w:rPr>
          <w:rFonts w:asciiTheme="minorHAnsi" w:hAnsiTheme="minorHAnsi"/>
          <w:b/>
          <w:u w:val="single"/>
        </w:rPr>
      </w:pPr>
      <w:r w:rsidRPr="00AA4A1B">
        <w:rPr>
          <w:rFonts w:asciiTheme="minorHAnsi" w:hAnsiTheme="minorHAnsi"/>
          <w:b/>
          <w:u w:val="single"/>
        </w:rPr>
        <w:t>Antwortgesang</w:t>
      </w:r>
    </w:p>
    <w:p w:rsidR="00AA4A1B" w:rsidRPr="00AA4A1B" w:rsidRDefault="00AA4A1B" w:rsidP="00AA4A1B">
      <w:pPr>
        <w:spacing w:line="276" w:lineRule="auto"/>
        <w:rPr>
          <w:rFonts w:asciiTheme="minorHAnsi" w:hAnsiTheme="minorHAnsi"/>
        </w:rPr>
      </w:pPr>
      <w:r w:rsidRPr="00AA4A1B">
        <w:rPr>
          <w:rFonts w:asciiTheme="minorHAnsi" w:hAnsiTheme="minorHAnsi"/>
        </w:rPr>
        <w:t>„Christus, du Sohn des lebendigen Gottes“ – neues Gotteslob 616</w:t>
      </w:r>
    </w:p>
    <w:p w:rsidR="00AA4A1B" w:rsidRPr="00AA4A1B" w:rsidRDefault="00AA4A1B" w:rsidP="00AA4A1B">
      <w:pPr>
        <w:spacing w:line="276" w:lineRule="auto"/>
        <w:rPr>
          <w:rFonts w:asciiTheme="minorHAnsi" w:hAnsiTheme="minorHAnsi"/>
        </w:rPr>
      </w:pPr>
    </w:p>
    <w:p w:rsidR="00AA4A1B" w:rsidRPr="00AA4A1B" w:rsidRDefault="00AA4A1B" w:rsidP="00AA4A1B">
      <w:pPr>
        <w:spacing w:line="276" w:lineRule="auto"/>
        <w:rPr>
          <w:rFonts w:asciiTheme="minorHAnsi" w:hAnsiTheme="minorHAnsi"/>
          <w:b/>
          <w:u w:val="single"/>
        </w:rPr>
      </w:pPr>
      <w:r w:rsidRPr="00AA4A1B">
        <w:rPr>
          <w:rFonts w:asciiTheme="minorHAnsi" w:hAnsiTheme="minorHAnsi"/>
          <w:b/>
          <w:u w:val="single"/>
        </w:rPr>
        <w:t xml:space="preserve">BESINNUNG ZU </w:t>
      </w:r>
      <w:proofErr w:type="spellStart"/>
      <w:r w:rsidRPr="00AA4A1B">
        <w:rPr>
          <w:rFonts w:asciiTheme="minorHAnsi" w:hAnsiTheme="minorHAnsi"/>
          <w:b/>
          <w:u w:val="single"/>
        </w:rPr>
        <w:t>Joh</w:t>
      </w:r>
      <w:proofErr w:type="spellEnd"/>
      <w:r w:rsidRPr="00AA4A1B">
        <w:rPr>
          <w:rFonts w:asciiTheme="minorHAnsi" w:hAnsiTheme="minorHAnsi"/>
          <w:b/>
          <w:u w:val="single"/>
        </w:rPr>
        <w:t xml:space="preserve"> 15,1-5</w:t>
      </w:r>
    </w:p>
    <w:p w:rsidR="00AA4A1B" w:rsidRPr="00AA4A1B" w:rsidRDefault="00AA4A1B" w:rsidP="00AA4A1B">
      <w:pPr>
        <w:spacing w:line="276" w:lineRule="auto"/>
        <w:rPr>
          <w:rFonts w:asciiTheme="minorHAnsi" w:hAnsiTheme="minorHAnsi"/>
          <w:b/>
          <w:u w:val="single"/>
        </w:rPr>
      </w:pPr>
    </w:p>
    <w:p w:rsidR="00AA4A1B" w:rsidRPr="00AA4A1B" w:rsidRDefault="00AA4A1B" w:rsidP="00AA4A1B">
      <w:pPr>
        <w:spacing w:line="276" w:lineRule="auto"/>
        <w:rPr>
          <w:rFonts w:asciiTheme="minorHAnsi" w:hAnsiTheme="minorHAnsi"/>
        </w:rPr>
      </w:pPr>
      <w:r w:rsidRPr="00AA4A1B">
        <w:rPr>
          <w:rFonts w:asciiTheme="minorHAnsi" w:hAnsiTheme="minorHAnsi"/>
        </w:rPr>
        <w:t>„Ohne mich könnt ihr nichts tun.“</w:t>
      </w:r>
    </w:p>
    <w:p w:rsidR="00AA4A1B" w:rsidRPr="00AA4A1B" w:rsidRDefault="00AA4A1B" w:rsidP="00AA4A1B">
      <w:pPr>
        <w:spacing w:line="276" w:lineRule="auto"/>
        <w:rPr>
          <w:rFonts w:asciiTheme="minorHAnsi" w:hAnsiTheme="minorHAnsi"/>
        </w:rPr>
      </w:pPr>
    </w:p>
    <w:p w:rsidR="00AA4A1B" w:rsidRPr="00AA4A1B" w:rsidRDefault="00AA4A1B" w:rsidP="00AA4A1B">
      <w:pPr>
        <w:spacing w:line="276" w:lineRule="auto"/>
        <w:rPr>
          <w:rFonts w:asciiTheme="minorHAnsi" w:hAnsiTheme="minorHAnsi"/>
        </w:rPr>
      </w:pPr>
      <w:r w:rsidRPr="00AA4A1B">
        <w:rPr>
          <w:rFonts w:asciiTheme="minorHAnsi" w:hAnsiTheme="minorHAnsi"/>
        </w:rPr>
        <w:lastRenderedPageBreak/>
        <w:t>Wir sind großartige Leute.</w:t>
      </w:r>
    </w:p>
    <w:p w:rsidR="00AA4A1B" w:rsidRPr="00AA4A1B" w:rsidRDefault="00AA4A1B" w:rsidP="00AA4A1B">
      <w:pPr>
        <w:spacing w:line="276" w:lineRule="auto"/>
        <w:rPr>
          <w:rFonts w:asciiTheme="minorHAnsi" w:hAnsiTheme="minorHAnsi"/>
        </w:rPr>
      </w:pPr>
      <w:r w:rsidRPr="00AA4A1B">
        <w:rPr>
          <w:rFonts w:asciiTheme="minorHAnsi" w:hAnsiTheme="minorHAnsi"/>
        </w:rPr>
        <w:t>Wir können viel tun.</w:t>
      </w:r>
    </w:p>
    <w:p w:rsidR="00AA4A1B" w:rsidRPr="00AA4A1B" w:rsidRDefault="00AA4A1B" w:rsidP="00AA4A1B">
      <w:pPr>
        <w:spacing w:line="276" w:lineRule="auto"/>
        <w:rPr>
          <w:rFonts w:asciiTheme="minorHAnsi" w:hAnsiTheme="minorHAnsi"/>
        </w:rPr>
      </w:pPr>
      <w:r w:rsidRPr="00AA4A1B">
        <w:rPr>
          <w:rFonts w:asciiTheme="minorHAnsi" w:hAnsiTheme="minorHAnsi"/>
        </w:rPr>
        <w:t>Und was wir nicht alles tun können!</w:t>
      </w:r>
    </w:p>
    <w:p w:rsidR="00AA4A1B" w:rsidRPr="00AA4A1B" w:rsidRDefault="00AA4A1B" w:rsidP="00AA4A1B">
      <w:pPr>
        <w:spacing w:line="276" w:lineRule="auto"/>
        <w:rPr>
          <w:rFonts w:asciiTheme="minorHAnsi" w:hAnsiTheme="minorHAnsi"/>
        </w:rPr>
      </w:pPr>
      <w:r w:rsidRPr="00AA4A1B">
        <w:rPr>
          <w:rFonts w:asciiTheme="minorHAnsi" w:hAnsiTheme="minorHAnsi"/>
        </w:rPr>
        <w:t>Wir machen es schon, kriegen es schon hin!</w:t>
      </w:r>
    </w:p>
    <w:p w:rsidR="00AA4A1B" w:rsidRPr="00AA4A1B" w:rsidRDefault="00AA4A1B" w:rsidP="00AA4A1B">
      <w:pPr>
        <w:spacing w:line="276" w:lineRule="auto"/>
        <w:rPr>
          <w:rFonts w:asciiTheme="minorHAnsi" w:hAnsiTheme="minorHAnsi"/>
        </w:rPr>
      </w:pPr>
    </w:p>
    <w:p w:rsidR="00AA4A1B" w:rsidRPr="00AA4A1B" w:rsidRDefault="00AA4A1B" w:rsidP="00AA4A1B">
      <w:pPr>
        <w:spacing w:line="276" w:lineRule="auto"/>
        <w:rPr>
          <w:rFonts w:asciiTheme="minorHAnsi" w:hAnsiTheme="minorHAnsi"/>
        </w:rPr>
      </w:pPr>
      <w:r w:rsidRPr="00AA4A1B">
        <w:rPr>
          <w:rFonts w:asciiTheme="minorHAnsi" w:hAnsiTheme="minorHAnsi"/>
        </w:rPr>
        <w:t>Aber es gilt:</w:t>
      </w:r>
    </w:p>
    <w:p w:rsidR="00AA4A1B" w:rsidRPr="00AA4A1B" w:rsidRDefault="00AA4A1B" w:rsidP="00AA4A1B">
      <w:pPr>
        <w:spacing w:line="276" w:lineRule="auto"/>
        <w:rPr>
          <w:rFonts w:asciiTheme="minorHAnsi" w:hAnsiTheme="minorHAnsi"/>
        </w:rPr>
      </w:pPr>
      <w:r w:rsidRPr="00AA4A1B">
        <w:rPr>
          <w:rFonts w:asciiTheme="minorHAnsi" w:hAnsiTheme="minorHAnsi"/>
        </w:rPr>
        <w:t>„Ohne mich könnt ihr nichts tun!“</w:t>
      </w:r>
    </w:p>
    <w:p w:rsidR="00AA4A1B" w:rsidRPr="00AA4A1B" w:rsidRDefault="00AA4A1B" w:rsidP="00AA4A1B">
      <w:pPr>
        <w:spacing w:line="276" w:lineRule="auto"/>
        <w:rPr>
          <w:rFonts w:asciiTheme="minorHAnsi" w:hAnsiTheme="minorHAnsi"/>
        </w:rPr>
      </w:pPr>
    </w:p>
    <w:p w:rsidR="00AA4A1B" w:rsidRPr="00AA4A1B" w:rsidRDefault="00AA4A1B" w:rsidP="00AA4A1B">
      <w:pPr>
        <w:spacing w:line="276" w:lineRule="auto"/>
        <w:rPr>
          <w:rFonts w:asciiTheme="minorHAnsi" w:hAnsiTheme="minorHAnsi"/>
        </w:rPr>
      </w:pPr>
      <w:r w:rsidRPr="00AA4A1B">
        <w:rPr>
          <w:rFonts w:asciiTheme="minorHAnsi" w:hAnsiTheme="minorHAnsi"/>
        </w:rPr>
        <w:t>Eine Provokation für den modernen Menschen,</w:t>
      </w:r>
    </w:p>
    <w:p w:rsidR="00AA4A1B" w:rsidRPr="00AA4A1B" w:rsidRDefault="00AA4A1B" w:rsidP="00AA4A1B">
      <w:pPr>
        <w:spacing w:line="276" w:lineRule="auto"/>
        <w:rPr>
          <w:rFonts w:asciiTheme="minorHAnsi" w:hAnsiTheme="minorHAnsi"/>
        </w:rPr>
      </w:pPr>
      <w:r w:rsidRPr="00AA4A1B">
        <w:rPr>
          <w:rFonts w:asciiTheme="minorHAnsi" w:hAnsiTheme="minorHAnsi"/>
        </w:rPr>
        <w:t xml:space="preserve">dem alles möglich scheint. </w:t>
      </w:r>
    </w:p>
    <w:p w:rsidR="00AA4A1B" w:rsidRPr="00AA4A1B" w:rsidRDefault="00AA4A1B" w:rsidP="00AA4A1B">
      <w:pPr>
        <w:spacing w:line="276" w:lineRule="auto"/>
        <w:rPr>
          <w:rFonts w:asciiTheme="minorHAnsi" w:hAnsiTheme="minorHAnsi"/>
        </w:rPr>
      </w:pPr>
    </w:p>
    <w:p w:rsidR="00AA4A1B" w:rsidRPr="00AA4A1B" w:rsidRDefault="00AA4A1B" w:rsidP="00AA4A1B">
      <w:pPr>
        <w:spacing w:line="276" w:lineRule="auto"/>
        <w:rPr>
          <w:rFonts w:asciiTheme="minorHAnsi" w:hAnsiTheme="minorHAnsi"/>
        </w:rPr>
      </w:pPr>
      <w:r w:rsidRPr="00AA4A1B">
        <w:rPr>
          <w:rFonts w:asciiTheme="minorHAnsi" w:hAnsiTheme="minorHAnsi"/>
        </w:rPr>
        <w:t>Dabei haben wir längst erfahren müssen,</w:t>
      </w:r>
    </w:p>
    <w:p w:rsidR="00AA4A1B" w:rsidRPr="00AA4A1B" w:rsidRDefault="00AA4A1B" w:rsidP="00AA4A1B">
      <w:pPr>
        <w:spacing w:line="276" w:lineRule="auto"/>
        <w:rPr>
          <w:rFonts w:asciiTheme="minorHAnsi" w:hAnsiTheme="minorHAnsi"/>
        </w:rPr>
      </w:pPr>
      <w:r w:rsidRPr="00AA4A1B">
        <w:rPr>
          <w:rFonts w:asciiTheme="minorHAnsi" w:hAnsiTheme="minorHAnsi"/>
        </w:rPr>
        <w:t>dass von all dem Möglichen nicht alles nützt.</w:t>
      </w:r>
    </w:p>
    <w:p w:rsidR="00AA4A1B" w:rsidRPr="00AA4A1B" w:rsidRDefault="00AA4A1B" w:rsidP="00AA4A1B">
      <w:pPr>
        <w:spacing w:line="276" w:lineRule="auto"/>
        <w:rPr>
          <w:rFonts w:asciiTheme="minorHAnsi" w:hAnsiTheme="minorHAnsi"/>
        </w:rPr>
      </w:pPr>
    </w:p>
    <w:p w:rsidR="00AA4A1B" w:rsidRPr="00AA4A1B" w:rsidRDefault="00AA4A1B" w:rsidP="00AA4A1B">
      <w:pPr>
        <w:spacing w:line="276" w:lineRule="auto"/>
        <w:rPr>
          <w:rFonts w:asciiTheme="minorHAnsi" w:hAnsiTheme="minorHAnsi"/>
        </w:rPr>
      </w:pPr>
      <w:r w:rsidRPr="00AA4A1B">
        <w:rPr>
          <w:rFonts w:asciiTheme="minorHAnsi" w:hAnsiTheme="minorHAnsi"/>
        </w:rPr>
        <w:t>Denn wir sollen Frucht bringen, die bleibt</w:t>
      </w:r>
    </w:p>
    <w:p w:rsidR="00AA4A1B" w:rsidRPr="00AA4A1B" w:rsidRDefault="00AA4A1B" w:rsidP="00AA4A1B">
      <w:pPr>
        <w:spacing w:line="276" w:lineRule="auto"/>
        <w:rPr>
          <w:rFonts w:asciiTheme="minorHAnsi" w:hAnsiTheme="minorHAnsi"/>
        </w:rPr>
      </w:pPr>
      <w:r w:rsidRPr="00AA4A1B">
        <w:rPr>
          <w:rFonts w:asciiTheme="minorHAnsi" w:hAnsiTheme="minorHAnsi"/>
        </w:rPr>
        <w:t>und nicht den Tod bringt!</w:t>
      </w:r>
    </w:p>
    <w:p w:rsidR="00AA4A1B" w:rsidRPr="00AA4A1B" w:rsidRDefault="00AA4A1B" w:rsidP="00AA4A1B">
      <w:pPr>
        <w:spacing w:line="276" w:lineRule="auto"/>
        <w:rPr>
          <w:rFonts w:asciiTheme="minorHAnsi" w:hAnsiTheme="minorHAnsi"/>
        </w:rPr>
      </w:pPr>
    </w:p>
    <w:p w:rsidR="00AA4A1B" w:rsidRPr="00AA4A1B" w:rsidRDefault="00AA4A1B" w:rsidP="00AA4A1B">
      <w:pPr>
        <w:spacing w:line="276" w:lineRule="auto"/>
        <w:rPr>
          <w:rFonts w:asciiTheme="minorHAnsi" w:hAnsiTheme="minorHAnsi"/>
        </w:rPr>
      </w:pPr>
      <w:r w:rsidRPr="00AA4A1B">
        <w:rPr>
          <w:rFonts w:asciiTheme="minorHAnsi" w:hAnsiTheme="minorHAnsi"/>
        </w:rPr>
        <w:t>Jesus lädt ein, unser Tun und Wirken</w:t>
      </w:r>
    </w:p>
    <w:p w:rsidR="00AA4A1B" w:rsidRPr="00AA4A1B" w:rsidRDefault="00AA4A1B" w:rsidP="00AA4A1B">
      <w:pPr>
        <w:spacing w:line="276" w:lineRule="auto"/>
        <w:rPr>
          <w:rFonts w:asciiTheme="minorHAnsi" w:hAnsiTheme="minorHAnsi"/>
        </w:rPr>
      </w:pPr>
      <w:r w:rsidRPr="00AA4A1B">
        <w:rPr>
          <w:rFonts w:asciiTheme="minorHAnsi" w:hAnsiTheme="minorHAnsi"/>
        </w:rPr>
        <w:t>noch einmal zu überdenken:</w:t>
      </w:r>
    </w:p>
    <w:p w:rsidR="00AA4A1B" w:rsidRPr="00AA4A1B" w:rsidRDefault="00AA4A1B" w:rsidP="00AA4A1B">
      <w:pPr>
        <w:spacing w:line="276" w:lineRule="auto"/>
        <w:rPr>
          <w:rFonts w:asciiTheme="minorHAnsi" w:hAnsiTheme="minorHAnsi"/>
        </w:rPr>
      </w:pPr>
      <w:r w:rsidRPr="00AA4A1B">
        <w:rPr>
          <w:rFonts w:asciiTheme="minorHAnsi" w:hAnsiTheme="minorHAnsi"/>
        </w:rPr>
        <w:t xml:space="preserve">Wir sollen Frucht bringen, </w:t>
      </w:r>
    </w:p>
    <w:p w:rsidR="00AA4A1B" w:rsidRPr="00AA4A1B" w:rsidRDefault="00AA4A1B" w:rsidP="00AA4A1B">
      <w:pPr>
        <w:spacing w:line="276" w:lineRule="auto"/>
        <w:rPr>
          <w:rFonts w:asciiTheme="minorHAnsi" w:hAnsiTheme="minorHAnsi"/>
        </w:rPr>
      </w:pPr>
      <w:r w:rsidRPr="00AA4A1B">
        <w:rPr>
          <w:rFonts w:asciiTheme="minorHAnsi" w:hAnsiTheme="minorHAnsi"/>
        </w:rPr>
        <w:t>die bleibt</w:t>
      </w:r>
    </w:p>
    <w:p w:rsidR="00AA4A1B" w:rsidRPr="00AA4A1B" w:rsidRDefault="00AA4A1B" w:rsidP="00AA4A1B">
      <w:pPr>
        <w:spacing w:line="276" w:lineRule="auto"/>
        <w:rPr>
          <w:rFonts w:asciiTheme="minorHAnsi" w:hAnsiTheme="minorHAnsi"/>
        </w:rPr>
      </w:pPr>
      <w:r w:rsidRPr="00AA4A1B">
        <w:rPr>
          <w:rFonts w:asciiTheme="minorHAnsi" w:hAnsiTheme="minorHAnsi"/>
        </w:rPr>
        <w:t>und nicht den Tod,</w:t>
      </w:r>
    </w:p>
    <w:p w:rsidR="00AA4A1B" w:rsidRPr="00AA4A1B" w:rsidRDefault="00AA4A1B" w:rsidP="00AA4A1B">
      <w:pPr>
        <w:spacing w:line="276" w:lineRule="auto"/>
        <w:rPr>
          <w:rFonts w:asciiTheme="minorHAnsi" w:hAnsiTheme="minorHAnsi"/>
        </w:rPr>
      </w:pPr>
      <w:r w:rsidRPr="00AA4A1B">
        <w:rPr>
          <w:rFonts w:asciiTheme="minorHAnsi" w:hAnsiTheme="minorHAnsi"/>
        </w:rPr>
        <w:t>sondern neues Leben hervorruft.</w:t>
      </w:r>
    </w:p>
    <w:p w:rsidR="00AA4A1B" w:rsidRPr="00AA4A1B" w:rsidRDefault="00AA4A1B" w:rsidP="00AA4A1B">
      <w:pPr>
        <w:spacing w:line="276" w:lineRule="auto"/>
        <w:rPr>
          <w:rFonts w:asciiTheme="minorHAnsi" w:hAnsiTheme="minorHAnsi"/>
        </w:rPr>
      </w:pPr>
    </w:p>
    <w:p w:rsidR="00AA4A1B" w:rsidRPr="00AA4A1B" w:rsidRDefault="00AA4A1B" w:rsidP="00AA4A1B">
      <w:pPr>
        <w:spacing w:line="276" w:lineRule="auto"/>
        <w:rPr>
          <w:rFonts w:asciiTheme="minorHAnsi" w:hAnsiTheme="minorHAnsi"/>
        </w:rPr>
      </w:pPr>
      <w:r w:rsidRPr="00AA4A1B">
        <w:rPr>
          <w:rFonts w:asciiTheme="minorHAnsi" w:hAnsiTheme="minorHAnsi"/>
        </w:rPr>
        <w:t xml:space="preserve">Eine Einladung, sich dem nachzuschießen, </w:t>
      </w:r>
    </w:p>
    <w:p w:rsidR="00AA4A1B" w:rsidRPr="00AA4A1B" w:rsidRDefault="00AA4A1B" w:rsidP="00AA4A1B">
      <w:pPr>
        <w:spacing w:line="276" w:lineRule="auto"/>
        <w:rPr>
          <w:rFonts w:asciiTheme="minorHAnsi" w:hAnsiTheme="minorHAnsi"/>
        </w:rPr>
      </w:pPr>
      <w:r w:rsidRPr="00AA4A1B">
        <w:rPr>
          <w:rFonts w:asciiTheme="minorHAnsi" w:hAnsiTheme="minorHAnsi"/>
        </w:rPr>
        <w:t>der das Leben heißt</w:t>
      </w:r>
    </w:p>
    <w:p w:rsidR="00AA4A1B" w:rsidRPr="00AA4A1B" w:rsidRDefault="00AA4A1B" w:rsidP="00AA4A1B">
      <w:pPr>
        <w:spacing w:line="276" w:lineRule="auto"/>
        <w:rPr>
          <w:rFonts w:asciiTheme="minorHAnsi" w:hAnsiTheme="minorHAnsi"/>
        </w:rPr>
      </w:pPr>
      <w:r w:rsidRPr="00AA4A1B">
        <w:rPr>
          <w:rFonts w:asciiTheme="minorHAnsi" w:hAnsiTheme="minorHAnsi"/>
        </w:rPr>
        <w:t>und ohne den wir nichts tun können.</w:t>
      </w:r>
    </w:p>
    <w:p w:rsidR="00AA4A1B" w:rsidRPr="00AA4A1B" w:rsidRDefault="00AA4A1B" w:rsidP="00AA4A1B">
      <w:pPr>
        <w:spacing w:line="276" w:lineRule="auto"/>
        <w:rPr>
          <w:rFonts w:asciiTheme="minorHAnsi" w:hAnsiTheme="minorHAnsi"/>
        </w:rPr>
      </w:pPr>
    </w:p>
    <w:p w:rsidR="00AA4A1B" w:rsidRPr="00AA4A1B" w:rsidRDefault="00AA4A1B" w:rsidP="00AA4A1B">
      <w:pPr>
        <w:spacing w:line="276" w:lineRule="auto"/>
        <w:rPr>
          <w:rFonts w:asciiTheme="minorHAnsi" w:hAnsiTheme="minorHAnsi"/>
          <w:b/>
          <w:u w:val="single"/>
        </w:rPr>
      </w:pPr>
      <w:r w:rsidRPr="00AA4A1B">
        <w:rPr>
          <w:rFonts w:asciiTheme="minorHAnsi" w:hAnsiTheme="minorHAnsi"/>
          <w:b/>
          <w:u w:val="single"/>
        </w:rPr>
        <w:t>Magnifikat</w:t>
      </w:r>
    </w:p>
    <w:p w:rsidR="00AA4A1B" w:rsidRPr="00AA4A1B" w:rsidRDefault="00AA4A1B" w:rsidP="00AA4A1B">
      <w:pPr>
        <w:spacing w:line="276" w:lineRule="auto"/>
        <w:rPr>
          <w:rFonts w:asciiTheme="minorHAnsi" w:hAnsiTheme="minorHAnsi"/>
          <w:b/>
        </w:rPr>
      </w:pPr>
      <w:r w:rsidRPr="00AA4A1B">
        <w:rPr>
          <w:rFonts w:asciiTheme="minorHAnsi" w:hAnsiTheme="minorHAnsi"/>
          <w:b/>
        </w:rPr>
        <w:t>„Preise meine Seele“</w:t>
      </w:r>
    </w:p>
    <w:p w:rsidR="00AA4A1B" w:rsidRPr="00AA4A1B" w:rsidRDefault="00AA4A1B" w:rsidP="00AA4A1B">
      <w:pPr>
        <w:spacing w:line="276" w:lineRule="auto"/>
        <w:rPr>
          <w:rFonts w:asciiTheme="minorHAnsi" w:hAnsiTheme="minorHAnsi"/>
        </w:rPr>
      </w:pPr>
    </w:p>
    <w:p w:rsidR="00AA4A1B" w:rsidRPr="00AA4A1B" w:rsidRDefault="00AA4A1B" w:rsidP="00AA4A1B">
      <w:pPr>
        <w:spacing w:line="276" w:lineRule="auto"/>
        <w:rPr>
          <w:rFonts w:asciiTheme="minorHAnsi" w:hAnsiTheme="minorHAnsi"/>
          <w:b/>
          <w:u w:val="single"/>
        </w:rPr>
      </w:pPr>
      <w:r w:rsidRPr="00AA4A1B">
        <w:rPr>
          <w:rFonts w:asciiTheme="minorHAnsi" w:hAnsiTheme="minorHAnsi"/>
          <w:b/>
          <w:u w:val="single"/>
        </w:rPr>
        <w:t>Fürbitten</w:t>
      </w:r>
    </w:p>
    <w:p w:rsidR="00AA4A1B" w:rsidRPr="00AA4A1B" w:rsidRDefault="00AA4A1B" w:rsidP="00AA4A1B">
      <w:pPr>
        <w:spacing w:line="276" w:lineRule="auto"/>
        <w:rPr>
          <w:rFonts w:asciiTheme="minorHAnsi" w:hAnsiTheme="minorHAnsi"/>
          <w:b/>
        </w:rPr>
      </w:pPr>
      <w:proofErr w:type="spellStart"/>
      <w:r w:rsidRPr="00AA4A1B">
        <w:rPr>
          <w:rFonts w:asciiTheme="minorHAnsi" w:hAnsiTheme="minorHAnsi"/>
          <w:b/>
        </w:rPr>
        <w:t>Liedruf</w:t>
      </w:r>
      <w:proofErr w:type="spellEnd"/>
      <w:r w:rsidRPr="00AA4A1B">
        <w:rPr>
          <w:rFonts w:asciiTheme="minorHAnsi" w:hAnsiTheme="minorHAnsi"/>
          <w:b/>
        </w:rPr>
        <w:t xml:space="preserve"> „Zu dir o Herr, geht unser Rufen“ </w:t>
      </w:r>
      <w:r w:rsidRPr="00AA4A1B">
        <w:rPr>
          <w:rFonts w:asciiTheme="minorHAnsi" w:hAnsiTheme="minorHAnsi"/>
        </w:rPr>
        <w:t>– neues Gotteslob 757</w:t>
      </w:r>
    </w:p>
    <w:p w:rsidR="00AA4A1B" w:rsidRPr="00AA4A1B" w:rsidRDefault="00AA4A1B" w:rsidP="00AA4A1B">
      <w:pPr>
        <w:spacing w:line="276" w:lineRule="auto"/>
        <w:rPr>
          <w:rFonts w:asciiTheme="minorHAnsi" w:hAnsiTheme="minorHAnsi"/>
          <w:b/>
          <w:u w:val="single"/>
        </w:rPr>
      </w:pPr>
    </w:p>
    <w:p w:rsidR="00AA4A1B" w:rsidRPr="00AA4A1B" w:rsidRDefault="00AA4A1B" w:rsidP="00AA4A1B">
      <w:pPr>
        <w:spacing w:line="276" w:lineRule="auto"/>
        <w:rPr>
          <w:rFonts w:asciiTheme="minorHAnsi" w:hAnsiTheme="minorHAnsi"/>
          <w:i/>
        </w:rPr>
      </w:pPr>
      <w:r w:rsidRPr="00AA4A1B">
        <w:rPr>
          <w:rFonts w:asciiTheme="minorHAnsi" w:hAnsiTheme="minorHAnsi"/>
          <w:i/>
        </w:rPr>
        <w:t>Herr Jesus Christus, wir wissen: Ohne dich können wir nichts tun. Darum beten wir zu dir und bitten um deine Zuwendung und Kraft und um dein Erbarmen:</w:t>
      </w:r>
    </w:p>
    <w:p w:rsidR="00AA4A1B" w:rsidRPr="00AA4A1B" w:rsidRDefault="00AA4A1B" w:rsidP="00AA4A1B">
      <w:pPr>
        <w:spacing w:line="276" w:lineRule="auto"/>
        <w:rPr>
          <w:rFonts w:asciiTheme="minorHAnsi" w:hAnsiTheme="minorHAnsi" w:cs="Arial"/>
        </w:rPr>
      </w:pPr>
    </w:p>
    <w:p w:rsidR="00AA4A1B" w:rsidRPr="00AA4A1B" w:rsidRDefault="00AA4A1B" w:rsidP="00AA4A1B">
      <w:pPr>
        <w:numPr>
          <w:ilvl w:val="0"/>
          <w:numId w:val="12"/>
        </w:numPr>
        <w:tabs>
          <w:tab w:val="right" w:pos="6464"/>
        </w:tabs>
        <w:spacing w:line="276" w:lineRule="auto"/>
        <w:rPr>
          <w:rFonts w:asciiTheme="minorHAnsi" w:hAnsiTheme="minorHAnsi" w:cs="Arial"/>
        </w:rPr>
      </w:pPr>
      <w:r w:rsidRPr="00AA4A1B">
        <w:rPr>
          <w:rFonts w:asciiTheme="minorHAnsi" w:hAnsiTheme="minorHAnsi" w:cs="Arial"/>
          <w:b/>
        </w:rPr>
        <w:t>Für alle Frauen und Männer, die in der Kirche Verantwortung tragen:</w:t>
      </w:r>
      <w:r w:rsidRPr="00AA4A1B">
        <w:rPr>
          <w:rFonts w:asciiTheme="minorHAnsi" w:hAnsiTheme="minorHAnsi" w:cs="Arial"/>
          <w:b/>
        </w:rPr>
        <w:br/>
      </w:r>
      <w:r w:rsidRPr="00AA4A1B">
        <w:rPr>
          <w:rFonts w:asciiTheme="minorHAnsi" w:hAnsiTheme="minorHAnsi" w:cs="Arial"/>
        </w:rPr>
        <w:t xml:space="preserve">für jene, die in der Vergangenheit verhaftet sind; </w:t>
      </w:r>
      <w:r w:rsidRPr="00AA4A1B">
        <w:rPr>
          <w:rFonts w:asciiTheme="minorHAnsi" w:hAnsiTheme="minorHAnsi" w:cs="Arial"/>
        </w:rPr>
        <w:br/>
        <w:t>für alle, die mutig in die Zukunft blicken;</w:t>
      </w:r>
      <w:r w:rsidRPr="00AA4A1B">
        <w:rPr>
          <w:rFonts w:asciiTheme="minorHAnsi" w:hAnsiTheme="minorHAnsi" w:cs="Arial"/>
        </w:rPr>
        <w:br/>
        <w:t>für jene, an ihrer Aufgabe verzweifeln;</w:t>
      </w:r>
      <w:r w:rsidRPr="00AA4A1B">
        <w:rPr>
          <w:rFonts w:asciiTheme="minorHAnsi" w:hAnsiTheme="minorHAnsi" w:cs="Arial"/>
        </w:rPr>
        <w:br/>
      </w:r>
      <w:r w:rsidRPr="00AA4A1B">
        <w:rPr>
          <w:rFonts w:asciiTheme="minorHAnsi" w:hAnsiTheme="minorHAnsi" w:cs="Arial"/>
        </w:rPr>
        <w:lastRenderedPageBreak/>
        <w:t xml:space="preserve">für </w:t>
      </w:r>
      <w:r w:rsidRPr="00AA4A1B">
        <w:rPr>
          <w:rFonts w:asciiTheme="minorHAnsi" w:hAnsiTheme="minorHAnsi" w:cs="Arial"/>
          <w:b/>
          <w:i/>
        </w:rPr>
        <w:t>Fabian Jochum</w:t>
      </w:r>
      <w:r w:rsidRPr="00AA4A1B">
        <w:rPr>
          <w:rFonts w:asciiTheme="minorHAnsi" w:hAnsiTheme="minorHAnsi" w:cs="Arial"/>
        </w:rPr>
        <w:t>, der morgen zum Priester geweiht wird.</w:t>
      </w:r>
      <w:r w:rsidRPr="00AA4A1B">
        <w:rPr>
          <w:rFonts w:asciiTheme="minorHAnsi" w:hAnsiTheme="minorHAnsi" w:cs="Arial"/>
        </w:rPr>
        <w:br/>
      </w:r>
    </w:p>
    <w:p w:rsidR="00AA4A1B" w:rsidRPr="00AA4A1B" w:rsidRDefault="00AA4A1B" w:rsidP="00AA4A1B">
      <w:pPr>
        <w:numPr>
          <w:ilvl w:val="0"/>
          <w:numId w:val="12"/>
        </w:numPr>
        <w:tabs>
          <w:tab w:val="right" w:pos="6464"/>
        </w:tabs>
        <w:spacing w:line="276" w:lineRule="auto"/>
        <w:rPr>
          <w:rFonts w:asciiTheme="minorHAnsi" w:hAnsiTheme="minorHAnsi" w:cs="Arial"/>
        </w:rPr>
      </w:pPr>
      <w:r w:rsidRPr="00AA4A1B">
        <w:rPr>
          <w:rFonts w:asciiTheme="minorHAnsi" w:hAnsiTheme="minorHAnsi" w:cs="Arial"/>
          <w:b/>
        </w:rPr>
        <w:t>Für unsere Familien, für die Kinder und Jugendlichen:</w:t>
      </w:r>
      <w:r w:rsidRPr="00AA4A1B">
        <w:rPr>
          <w:rFonts w:asciiTheme="minorHAnsi" w:hAnsiTheme="minorHAnsi" w:cs="Arial"/>
          <w:b/>
        </w:rPr>
        <w:br/>
      </w:r>
      <w:r w:rsidRPr="00AA4A1B">
        <w:rPr>
          <w:rFonts w:asciiTheme="minorHAnsi" w:hAnsiTheme="minorHAnsi" w:cs="Arial"/>
        </w:rPr>
        <w:t>für jene, die keinen Halt finden in ihrer Familie;</w:t>
      </w:r>
      <w:r w:rsidRPr="00AA4A1B">
        <w:rPr>
          <w:rFonts w:asciiTheme="minorHAnsi" w:hAnsiTheme="minorHAnsi" w:cs="Arial"/>
        </w:rPr>
        <w:br/>
        <w:t>für jene, der Beziehung gescheitert ist;</w:t>
      </w:r>
      <w:r w:rsidRPr="00AA4A1B">
        <w:rPr>
          <w:rFonts w:asciiTheme="minorHAnsi" w:hAnsiTheme="minorHAnsi" w:cs="Arial"/>
        </w:rPr>
        <w:br/>
        <w:t xml:space="preserve">für alle, die nach dem Sinn ihres Lebens fragen </w:t>
      </w:r>
      <w:r w:rsidRPr="00AA4A1B">
        <w:rPr>
          <w:rFonts w:asciiTheme="minorHAnsi" w:hAnsiTheme="minorHAnsi" w:cs="Arial"/>
        </w:rPr>
        <w:br/>
        <w:t>und suchen.</w:t>
      </w:r>
      <w:r w:rsidRPr="00AA4A1B">
        <w:rPr>
          <w:rFonts w:asciiTheme="minorHAnsi" w:hAnsiTheme="minorHAnsi" w:cs="Arial"/>
        </w:rPr>
        <w:br/>
      </w:r>
    </w:p>
    <w:p w:rsidR="00AA4A1B" w:rsidRPr="00AA4A1B" w:rsidRDefault="00AA4A1B" w:rsidP="00AA4A1B">
      <w:pPr>
        <w:numPr>
          <w:ilvl w:val="0"/>
          <w:numId w:val="12"/>
        </w:numPr>
        <w:tabs>
          <w:tab w:val="right" w:pos="6464"/>
        </w:tabs>
        <w:spacing w:line="276" w:lineRule="auto"/>
        <w:rPr>
          <w:rFonts w:asciiTheme="minorHAnsi" w:hAnsiTheme="minorHAnsi" w:cs="Arial"/>
        </w:rPr>
      </w:pPr>
      <w:r w:rsidRPr="00AA4A1B">
        <w:rPr>
          <w:rFonts w:asciiTheme="minorHAnsi" w:hAnsiTheme="minorHAnsi" w:cs="Arial"/>
          <w:b/>
        </w:rPr>
        <w:t>Für die Kranken:</w:t>
      </w:r>
      <w:r w:rsidRPr="00AA4A1B">
        <w:rPr>
          <w:rFonts w:asciiTheme="minorHAnsi" w:hAnsiTheme="minorHAnsi" w:cs="Arial"/>
          <w:b/>
        </w:rPr>
        <w:br/>
      </w:r>
      <w:r w:rsidRPr="00AA4A1B">
        <w:rPr>
          <w:rFonts w:asciiTheme="minorHAnsi" w:hAnsiTheme="minorHAnsi" w:cs="Arial"/>
        </w:rPr>
        <w:t>für jene, die unheilbar krank sind;</w:t>
      </w:r>
      <w:r w:rsidRPr="00AA4A1B">
        <w:rPr>
          <w:rFonts w:asciiTheme="minorHAnsi" w:hAnsiTheme="minorHAnsi" w:cs="Arial"/>
        </w:rPr>
        <w:br/>
        <w:t>für jene, die an dir verzweifeln;</w:t>
      </w:r>
      <w:r w:rsidRPr="00AA4A1B">
        <w:rPr>
          <w:rFonts w:asciiTheme="minorHAnsi" w:hAnsiTheme="minorHAnsi" w:cs="Arial"/>
        </w:rPr>
        <w:br/>
        <w:t>für alle, die den Kranken dienen.</w:t>
      </w:r>
      <w:r w:rsidRPr="00AA4A1B">
        <w:rPr>
          <w:rFonts w:asciiTheme="minorHAnsi" w:hAnsiTheme="minorHAnsi" w:cs="Arial"/>
        </w:rPr>
        <w:br/>
      </w:r>
    </w:p>
    <w:p w:rsidR="00AA4A1B" w:rsidRPr="00AA4A1B" w:rsidRDefault="00AA4A1B" w:rsidP="00AA4A1B">
      <w:pPr>
        <w:numPr>
          <w:ilvl w:val="0"/>
          <w:numId w:val="12"/>
        </w:numPr>
        <w:tabs>
          <w:tab w:val="right" w:pos="6464"/>
        </w:tabs>
        <w:spacing w:line="276" w:lineRule="auto"/>
        <w:rPr>
          <w:rFonts w:asciiTheme="minorHAnsi" w:hAnsiTheme="minorHAnsi" w:cs="Arial"/>
        </w:rPr>
      </w:pPr>
      <w:r w:rsidRPr="00AA4A1B">
        <w:rPr>
          <w:rFonts w:asciiTheme="minorHAnsi" w:hAnsiTheme="minorHAnsi" w:cs="Arial"/>
          <w:b/>
        </w:rPr>
        <w:t>Für die Pfarrgemeinden in unserem Land:</w:t>
      </w:r>
      <w:r w:rsidRPr="00AA4A1B">
        <w:rPr>
          <w:rFonts w:asciiTheme="minorHAnsi" w:hAnsiTheme="minorHAnsi" w:cs="Arial"/>
          <w:b/>
        </w:rPr>
        <w:br/>
      </w:r>
      <w:r w:rsidRPr="00AA4A1B">
        <w:rPr>
          <w:rFonts w:asciiTheme="minorHAnsi" w:hAnsiTheme="minorHAnsi" w:cs="Arial"/>
        </w:rPr>
        <w:t>für jene, die am kirchlichen Leben nicht mehr teilnehmen und für jene, die sich engagieren und Zeugnis geben;</w:t>
      </w:r>
      <w:r w:rsidRPr="00AA4A1B">
        <w:rPr>
          <w:rFonts w:asciiTheme="minorHAnsi" w:hAnsiTheme="minorHAnsi" w:cs="Arial"/>
        </w:rPr>
        <w:br/>
        <w:t>für alle, die du in deine Nachfolge rufen willst;</w:t>
      </w:r>
    </w:p>
    <w:p w:rsidR="00AA4A1B" w:rsidRPr="00AA4A1B" w:rsidRDefault="00AA4A1B" w:rsidP="00AA4A1B">
      <w:pPr>
        <w:tabs>
          <w:tab w:val="right" w:pos="6464"/>
        </w:tabs>
        <w:spacing w:line="276" w:lineRule="auto"/>
        <w:rPr>
          <w:rFonts w:asciiTheme="minorHAnsi" w:hAnsiTheme="minorHAnsi" w:cs="Arial"/>
        </w:rPr>
      </w:pPr>
    </w:p>
    <w:p w:rsidR="00AA4A1B" w:rsidRPr="00AA4A1B" w:rsidRDefault="00AA4A1B" w:rsidP="00AA4A1B">
      <w:pPr>
        <w:numPr>
          <w:ilvl w:val="0"/>
          <w:numId w:val="12"/>
        </w:numPr>
        <w:tabs>
          <w:tab w:val="right" w:pos="6464"/>
        </w:tabs>
        <w:spacing w:line="276" w:lineRule="auto"/>
        <w:rPr>
          <w:rFonts w:asciiTheme="minorHAnsi" w:hAnsiTheme="minorHAnsi" w:cs="Arial"/>
        </w:rPr>
      </w:pPr>
      <w:r w:rsidRPr="00AA4A1B">
        <w:rPr>
          <w:rFonts w:asciiTheme="minorHAnsi" w:hAnsiTheme="minorHAnsi" w:cs="Arial"/>
          <w:b/>
        </w:rPr>
        <w:t>In unseren eigenen Anliegen:</w:t>
      </w:r>
      <w:r w:rsidRPr="00AA4A1B">
        <w:rPr>
          <w:rFonts w:asciiTheme="minorHAnsi" w:hAnsiTheme="minorHAnsi" w:cs="Arial"/>
          <w:b/>
        </w:rPr>
        <w:br/>
      </w:r>
      <w:r w:rsidRPr="00AA4A1B">
        <w:rPr>
          <w:rFonts w:asciiTheme="minorHAnsi" w:hAnsiTheme="minorHAnsi" w:cs="Arial"/>
        </w:rPr>
        <w:t>für jene, die unserem Gebet anvertraut sind;</w:t>
      </w:r>
      <w:r w:rsidRPr="00AA4A1B">
        <w:rPr>
          <w:rFonts w:asciiTheme="minorHAnsi" w:hAnsiTheme="minorHAnsi" w:cs="Arial"/>
        </w:rPr>
        <w:br/>
        <w:t>für jene, mit denen wir uns schwer tun;</w:t>
      </w:r>
      <w:r w:rsidRPr="00AA4A1B">
        <w:rPr>
          <w:rFonts w:asciiTheme="minorHAnsi" w:hAnsiTheme="minorHAnsi" w:cs="Arial"/>
        </w:rPr>
        <w:br/>
        <w:t>für alle, mit denen wir in Liebe verbunden sind;</w:t>
      </w:r>
      <w:r w:rsidRPr="00AA4A1B">
        <w:rPr>
          <w:rFonts w:asciiTheme="minorHAnsi" w:hAnsiTheme="minorHAnsi" w:cs="Arial"/>
        </w:rPr>
        <w:br/>
      </w:r>
    </w:p>
    <w:p w:rsidR="00AA4A1B" w:rsidRPr="00AA4A1B" w:rsidRDefault="00AA4A1B" w:rsidP="00AA4A1B">
      <w:pPr>
        <w:numPr>
          <w:ilvl w:val="0"/>
          <w:numId w:val="12"/>
        </w:numPr>
        <w:tabs>
          <w:tab w:val="right" w:pos="6464"/>
        </w:tabs>
        <w:spacing w:line="276" w:lineRule="auto"/>
        <w:rPr>
          <w:rFonts w:asciiTheme="minorHAnsi" w:hAnsiTheme="minorHAnsi" w:cs="Arial"/>
        </w:rPr>
      </w:pPr>
      <w:r w:rsidRPr="00AA4A1B">
        <w:rPr>
          <w:rFonts w:asciiTheme="minorHAnsi" w:hAnsiTheme="minorHAnsi" w:cs="Arial"/>
          <w:b/>
        </w:rPr>
        <w:t>Für die Verstorbenen:</w:t>
      </w:r>
      <w:r w:rsidRPr="00AA4A1B">
        <w:rPr>
          <w:rFonts w:asciiTheme="minorHAnsi" w:hAnsiTheme="minorHAnsi" w:cs="Arial"/>
          <w:b/>
        </w:rPr>
        <w:br/>
      </w:r>
      <w:r w:rsidRPr="00AA4A1B">
        <w:rPr>
          <w:rFonts w:asciiTheme="minorHAnsi" w:hAnsiTheme="minorHAnsi" w:cs="Arial"/>
        </w:rPr>
        <w:t>für jene, die Opfer wurden von Krieg und Terror;</w:t>
      </w:r>
      <w:r w:rsidRPr="00AA4A1B">
        <w:rPr>
          <w:rFonts w:asciiTheme="minorHAnsi" w:hAnsiTheme="minorHAnsi" w:cs="Arial"/>
        </w:rPr>
        <w:br/>
        <w:t>für jene, an die niemand mehr denkt;</w:t>
      </w:r>
      <w:r w:rsidRPr="00AA4A1B">
        <w:rPr>
          <w:rFonts w:asciiTheme="minorHAnsi" w:hAnsiTheme="minorHAnsi" w:cs="Arial"/>
        </w:rPr>
        <w:br/>
        <w:t>für alle, die heute gestorben sind.</w:t>
      </w:r>
      <w:r w:rsidRPr="00AA4A1B">
        <w:rPr>
          <w:rFonts w:asciiTheme="minorHAnsi" w:hAnsiTheme="minorHAnsi" w:cs="Arial"/>
        </w:rPr>
        <w:br/>
      </w:r>
    </w:p>
    <w:p w:rsidR="00AA4A1B" w:rsidRPr="00AA4A1B" w:rsidRDefault="00AA4A1B" w:rsidP="00AA4A1B">
      <w:pPr>
        <w:tabs>
          <w:tab w:val="right" w:pos="6464"/>
        </w:tabs>
        <w:spacing w:line="276" w:lineRule="auto"/>
        <w:rPr>
          <w:rFonts w:asciiTheme="minorHAnsi" w:hAnsiTheme="minorHAnsi" w:cs="Arial"/>
          <w:i/>
        </w:rPr>
      </w:pPr>
      <w:r w:rsidRPr="00AA4A1B">
        <w:rPr>
          <w:rFonts w:asciiTheme="minorHAnsi" w:hAnsiTheme="minorHAnsi" w:cs="Arial"/>
          <w:i/>
        </w:rPr>
        <w:t>Mit Christus beten wir zum Vater im Himmel:</w:t>
      </w:r>
      <w:r w:rsidRPr="00AA4A1B">
        <w:rPr>
          <w:rFonts w:asciiTheme="minorHAnsi" w:hAnsiTheme="minorHAnsi" w:cs="Arial"/>
          <w:i/>
        </w:rPr>
        <w:br/>
        <w:t>Vater unser…</w:t>
      </w:r>
    </w:p>
    <w:p w:rsidR="00AA4A1B" w:rsidRPr="00AA4A1B" w:rsidRDefault="00AA4A1B" w:rsidP="00AA4A1B">
      <w:pPr>
        <w:tabs>
          <w:tab w:val="right" w:pos="6464"/>
        </w:tabs>
        <w:spacing w:line="276" w:lineRule="auto"/>
        <w:rPr>
          <w:rFonts w:asciiTheme="minorHAnsi" w:hAnsiTheme="minorHAnsi" w:cs="Arial"/>
          <w:i/>
        </w:rPr>
      </w:pPr>
    </w:p>
    <w:p w:rsidR="00AA4A1B" w:rsidRPr="00AA4A1B" w:rsidRDefault="00AA4A1B" w:rsidP="00AA4A1B">
      <w:pPr>
        <w:tabs>
          <w:tab w:val="right" w:pos="6464"/>
        </w:tabs>
        <w:spacing w:line="276" w:lineRule="auto"/>
        <w:rPr>
          <w:rFonts w:asciiTheme="minorHAnsi" w:hAnsiTheme="minorHAnsi" w:cs="Arial"/>
          <w:b/>
          <w:u w:val="single"/>
        </w:rPr>
      </w:pPr>
      <w:r w:rsidRPr="00AA4A1B">
        <w:rPr>
          <w:rFonts w:asciiTheme="minorHAnsi" w:hAnsiTheme="minorHAnsi" w:cs="Arial"/>
          <w:b/>
          <w:u w:val="single"/>
        </w:rPr>
        <w:t>Oration:</w:t>
      </w:r>
    </w:p>
    <w:p w:rsidR="00AA4A1B" w:rsidRPr="00AA4A1B" w:rsidRDefault="00AA4A1B" w:rsidP="00AA4A1B">
      <w:pPr>
        <w:tabs>
          <w:tab w:val="right" w:pos="6464"/>
        </w:tabs>
        <w:spacing w:line="276" w:lineRule="auto"/>
        <w:rPr>
          <w:rFonts w:asciiTheme="minorHAnsi" w:hAnsiTheme="minorHAnsi" w:cs="Arial"/>
          <w:b/>
          <w:u w:val="single"/>
        </w:rPr>
      </w:pPr>
    </w:p>
    <w:p w:rsidR="00AA4A1B" w:rsidRPr="00AA4A1B" w:rsidRDefault="00AA4A1B" w:rsidP="00AA4A1B">
      <w:pPr>
        <w:tabs>
          <w:tab w:val="right" w:pos="6464"/>
        </w:tabs>
        <w:spacing w:line="276" w:lineRule="auto"/>
        <w:rPr>
          <w:rFonts w:asciiTheme="minorHAnsi" w:hAnsiTheme="minorHAnsi" w:cs="Arial"/>
        </w:rPr>
      </w:pPr>
      <w:r w:rsidRPr="00AA4A1B">
        <w:rPr>
          <w:rFonts w:asciiTheme="minorHAnsi" w:hAnsiTheme="minorHAnsi" w:cs="Arial"/>
        </w:rPr>
        <w:t>Herr,</w:t>
      </w:r>
    </w:p>
    <w:p w:rsidR="00AA4A1B" w:rsidRPr="00AA4A1B" w:rsidRDefault="00AA4A1B" w:rsidP="00AA4A1B">
      <w:pPr>
        <w:tabs>
          <w:tab w:val="right" w:pos="6464"/>
        </w:tabs>
        <w:spacing w:line="276" w:lineRule="auto"/>
        <w:rPr>
          <w:rFonts w:asciiTheme="minorHAnsi" w:hAnsiTheme="minorHAnsi" w:cs="Arial"/>
        </w:rPr>
      </w:pPr>
      <w:r w:rsidRPr="00AA4A1B">
        <w:rPr>
          <w:rFonts w:asciiTheme="minorHAnsi" w:hAnsiTheme="minorHAnsi" w:cs="Arial"/>
        </w:rPr>
        <w:t>es ist Abend geworden und der Tag hat sich geneigt.</w:t>
      </w:r>
    </w:p>
    <w:p w:rsidR="00AA4A1B" w:rsidRPr="00AA4A1B" w:rsidRDefault="00AA4A1B" w:rsidP="00AA4A1B">
      <w:pPr>
        <w:tabs>
          <w:tab w:val="left" w:pos="540"/>
          <w:tab w:val="right" w:pos="6660"/>
        </w:tabs>
        <w:spacing w:line="276" w:lineRule="auto"/>
        <w:rPr>
          <w:rFonts w:asciiTheme="minorHAnsi" w:hAnsiTheme="minorHAnsi" w:cs="Arial"/>
        </w:rPr>
      </w:pPr>
      <w:r w:rsidRPr="00AA4A1B">
        <w:rPr>
          <w:rFonts w:asciiTheme="minorHAnsi" w:hAnsiTheme="minorHAnsi" w:cs="Arial"/>
        </w:rPr>
        <w:t>Bleibe bei uns, Herr.</w:t>
      </w:r>
    </w:p>
    <w:p w:rsidR="00AA4A1B" w:rsidRPr="00AA4A1B" w:rsidRDefault="00AA4A1B" w:rsidP="00AA4A1B">
      <w:pPr>
        <w:tabs>
          <w:tab w:val="left" w:pos="540"/>
          <w:tab w:val="right" w:pos="6660"/>
        </w:tabs>
        <w:spacing w:line="276" w:lineRule="auto"/>
        <w:rPr>
          <w:rFonts w:asciiTheme="minorHAnsi" w:hAnsiTheme="minorHAnsi" w:cs="Arial"/>
        </w:rPr>
      </w:pPr>
      <w:r w:rsidRPr="00AA4A1B">
        <w:rPr>
          <w:rFonts w:asciiTheme="minorHAnsi" w:hAnsiTheme="minorHAnsi" w:cs="Arial"/>
        </w:rPr>
        <w:t xml:space="preserve">Begleite uns auf dem Weg, </w:t>
      </w:r>
    </w:p>
    <w:p w:rsidR="00AA4A1B" w:rsidRPr="00AA4A1B" w:rsidRDefault="00AA4A1B" w:rsidP="00AA4A1B">
      <w:pPr>
        <w:tabs>
          <w:tab w:val="left" w:pos="540"/>
          <w:tab w:val="right" w:pos="6660"/>
        </w:tabs>
        <w:spacing w:line="276" w:lineRule="auto"/>
        <w:rPr>
          <w:rFonts w:asciiTheme="minorHAnsi" w:hAnsiTheme="minorHAnsi" w:cs="Arial"/>
        </w:rPr>
      </w:pPr>
      <w:r w:rsidRPr="00AA4A1B">
        <w:rPr>
          <w:rFonts w:asciiTheme="minorHAnsi" w:hAnsiTheme="minorHAnsi" w:cs="Arial"/>
        </w:rPr>
        <w:t xml:space="preserve">mache unsere Herzen brennen </w:t>
      </w:r>
    </w:p>
    <w:p w:rsidR="00AA4A1B" w:rsidRPr="00AA4A1B" w:rsidRDefault="00AA4A1B" w:rsidP="00AA4A1B">
      <w:pPr>
        <w:tabs>
          <w:tab w:val="left" w:pos="540"/>
          <w:tab w:val="right" w:pos="6660"/>
        </w:tabs>
        <w:spacing w:line="276" w:lineRule="auto"/>
        <w:rPr>
          <w:rFonts w:asciiTheme="minorHAnsi" w:hAnsiTheme="minorHAnsi" w:cs="Arial"/>
        </w:rPr>
      </w:pPr>
      <w:r w:rsidRPr="00AA4A1B">
        <w:rPr>
          <w:rFonts w:asciiTheme="minorHAnsi" w:hAnsiTheme="minorHAnsi" w:cs="Arial"/>
        </w:rPr>
        <w:t>und wecke unsere Hoffnung.</w:t>
      </w:r>
    </w:p>
    <w:p w:rsidR="00AA4A1B" w:rsidRPr="00AA4A1B" w:rsidRDefault="00AA4A1B" w:rsidP="00AA4A1B">
      <w:pPr>
        <w:tabs>
          <w:tab w:val="left" w:pos="540"/>
          <w:tab w:val="right" w:pos="6660"/>
        </w:tabs>
        <w:spacing w:line="276" w:lineRule="auto"/>
        <w:rPr>
          <w:rFonts w:asciiTheme="minorHAnsi" w:hAnsiTheme="minorHAnsi" w:cs="Arial"/>
        </w:rPr>
      </w:pPr>
      <w:r w:rsidRPr="00AA4A1B">
        <w:rPr>
          <w:rFonts w:asciiTheme="minorHAnsi" w:hAnsiTheme="minorHAnsi" w:cs="Arial"/>
        </w:rPr>
        <w:t xml:space="preserve">Gib, dass wir in der Gemeinschaft </w:t>
      </w:r>
    </w:p>
    <w:p w:rsidR="00AA4A1B" w:rsidRPr="00AA4A1B" w:rsidRDefault="00AA4A1B" w:rsidP="00AA4A1B">
      <w:pPr>
        <w:tabs>
          <w:tab w:val="left" w:pos="540"/>
          <w:tab w:val="right" w:pos="6660"/>
        </w:tabs>
        <w:spacing w:line="276" w:lineRule="auto"/>
        <w:rPr>
          <w:rFonts w:asciiTheme="minorHAnsi" w:hAnsiTheme="minorHAnsi" w:cs="Arial"/>
        </w:rPr>
      </w:pPr>
      <w:r w:rsidRPr="00AA4A1B">
        <w:rPr>
          <w:rFonts w:asciiTheme="minorHAnsi" w:hAnsiTheme="minorHAnsi" w:cs="Arial"/>
        </w:rPr>
        <w:t xml:space="preserve">der Schwestern und Brüder, </w:t>
      </w:r>
    </w:p>
    <w:p w:rsidR="00AA4A1B" w:rsidRPr="00AA4A1B" w:rsidRDefault="00AA4A1B" w:rsidP="00AA4A1B">
      <w:pPr>
        <w:tabs>
          <w:tab w:val="left" w:pos="540"/>
          <w:tab w:val="right" w:pos="6660"/>
        </w:tabs>
        <w:spacing w:line="276" w:lineRule="auto"/>
        <w:rPr>
          <w:rFonts w:asciiTheme="minorHAnsi" w:hAnsiTheme="minorHAnsi" w:cs="Arial"/>
        </w:rPr>
      </w:pPr>
      <w:r w:rsidRPr="00AA4A1B">
        <w:rPr>
          <w:rFonts w:asciiTheme="minorHAnsi" w:hAnsiTheme="minorHAnsi" w:cs="Arial"/>
        </w:rPr>
        <w:lastRenderedPageBreak/>
        <w:t xml:space="preserve">in den Heiligen Schriften </w:t>
      </w:r>
    </w:p>
    <w:p w:rsidR="00AA4A1B" w:rsidRPr="00AA4A1B" w:rsidRDefault="00AA4A1B" w:rsidP="00AA4A1B">
      <w:pPr>
        <w:tabs>
          <w:tab w:val="left" w:pos="540"/>
          <w:tab w:val="right" w:pos="6660"/>
        </w:tabs>
        <w:spacing w:line="276" w:lineRule="auto"/>
        <w:rPr>
          <w:rFonts w:asciiTheme="minorHAnsi" w:hAnsiTheme="minorHAnsi" w:cs="Arial"/>
        </w:rPr>
      </w:pPr>
      <w:r w:rsidRPr="00AA4A1B">
        <w:rPr>
          <w:rFonts w:asciiTheme="minorHAnsi" w:hAnsiTheme="minorHAnsi" w:cs="Arial"/>
        </w:rPr>
        <w:t xml:space="preserve">und im Brechen des Brotes dich erkennen. </w:t>
      </w:r>
    </w:p>
    <w:p w:rsidR="00AA4A1B" w:rsidRPr="00AA4A1B" w:rsidRDefault="00AA4A1B" w:rsidP="00AA4A1B">
      <w:pPr>
        <w:tabs>
          <w:tab w:val="left" w:pos="540"/>
          <w:tab w:val="right" w:pos="6660"/>
        </w:tabs>
        <w:spacing w:line="276" w:lineRule="auto"/>
        <w:rPr>
          <w:rFonts w:asciiTheme="minorHAnsi" w:hAnsiTheme="minorHAnsi" w:cs="Arial"/>
        </w:rPr>
      </w:pPr>
      <w:r w:rsidRPr="00AA4A1B">
        <w:rPr>
          <w:rFonts w:asciiTheme="minorHAnsi" w:hAnsiTheme="minorHAnsi" w:cs="Arial"/>
        </w:rPr>
        <w:t xml:space="preserve">Der du mit Gott dem Vater </w:t>
      </w:r>
    </w:p>
    <w:p w:rsidR="00AA4A1B" w:rsidRPr="00AA4A1B" w:rsidRDefault="00AA4A1B" w:rsidP="00AA4A1B">
      <w:pPr>
        <w:tabs>
          <w:tab w:val="left" w:pos="540"/>
          <w:tab w:val="right" w:pos="6660"/>
        </w:tabs>
        <w:spacing w:line="276" w:lineRule="auto"/>
        <w:rPr>
          <w:rFonts w:asciiTheme="minorHAnsi" w:hAnsiTheme="minorHAnsi" w:cs="Arial"/>
        </w:rPr>
      </w:pPr>
      <w:r w:rsidRPr="00AA4A1B">
        <w:rPr>
          <w:rFonts w:asciiTheme="minorHAnsi" w:hAnsiTheme="minorHAnsi" w:cs="Arial"/>
        </w:rPr>
        <w:t xml:space="preserve">in der Einheit des Heiligen Geistes lebst </w:t>
      </w:r>
    </w:p>
    <w:p w:rsidR="00AA4A1B" w:rsidRPr="00AA4A1B" w:rsidRDefault="00AA4A1B" w:rsidP="00AA4A1B">
      <w:pPr>
        <w:tabs>
          <w:tab w:val="left" w:pos="540"/>
          <w:tab w:val="right" w:pos="6660"/>
        </w:tabs>
        <w:spacing w:line="276" w:lineRule="auto"/>
        <w:rPr>
          <w:rFonts w:asciiTheme="minorHAnsi" w:hAnsiTheme="minorHAnsi" w:cs="Arial"/>
          <w:lang w:val="en-US"/>
        </w:rPr>
      </w:pPr>
      <w:r w:rsidRPr="00AA4A1B">
        <w:rPr>
          <w:rFonts w:asciiTheme="minorHAnsi" w:hAnsiTheme="minorHAnsi" w:cs="Arial"/>
        </w:rPr>
        <w:t xml:space="preserve">und herrschest in alle Ewigkeit. </w:t>
      </w:r>
      <w:r w:rsidRPr="00AA4A1B">
        <w:rPr>
          <w:rFonts w:asciiTheme="minorHAnsi" w:hAnsiTheme="minorHAnsi" w:cs="Arial"/>
          <w:lang w:val="en-US"/>
        </w:rPr>
        <w:t xml:space="preserve">Amen. </w:t>
      </w:r>
    </w:p>
    <w:p w:rsidR="00AA4A1B" w:rsidRPr="00AA4A1B" w:rsidRDefault="00AA4A1B" w:rsidP="00AA4A1B">
      <w:pPr>
        <w:tabs>
          <w:tab w:val="left" w:pos="540"/>
          <w:tab w:val="right" w:pos="6660"/>
        </w:tabs>
        <w:spacing w:line="276" w:lineRule="auto"/>
        <w:rPr>
          <w:rFonts w:asciiTheme="minorHAnsi" w:hAnsiTheme="minorHAnsi" w:cs="Arial"/>
          <w:lang w:val="en-US"/>
        </w:rPr>
      </w:pPr>
    </w:p>
    <w:p w:rsidR="00AA4A1B" w:rsidRPr="00AA4A1B" w:rsidRDefault="00AA4A1B" w:rsidP="00AA4A1B">
      <w:pPr>
        <w:tabs>
          <w:tab w:val="left" w:pos="540"/>
          <w:tab w:val="right" w:pos="6660"/>
        </w:tabs>
        <w:spacing w:line="276" w:lineRule="auto"/>
        <w:rPr>
          <w:rFonts w:asciiTheme="minorHAnsi" w:hAnsiTheme="minorHAnsi" w:cs="Arial"/>
          <w:b/>
          <w:u w:val="single"/>
          <w:lang w:val="en-US"/>
        </w:rPr>
      </w:pPr>
      <w:proofErr w:type="spellStart"/>
      <w:r w:rsidRPr="00AA4A1B">
        <w:rPr>
          <w:rFonts w:asciiTheme="minorHAnsi" w:hAnsiTheme="minorHAnsi" w:cs="Arial"/>
          <w:b/>
          <w:u w:val="single"/>
          <w:lang w:val="en-US"/>
        </w:rPr>
        <w:t>Segen</w:t>
      </w:r>
      <w:proofErr w:type="spellEnd"/>
    </w:p>
    <w:p w:rsidR="00AA4A1B" w:rsidRPr="00AA4A1B" w:rsidRDefault="00AA4A1B" w:rsidP="00AA4A1B">
      <w:pPr>
        <w:tabs>
          <w:tab w:val="left" w:pos="540"/>
          <w:tab w:val="right" w:pos="6660"/>
        </w:tabs>
        <w:spacing w:line="276" w:lineRule="auto"/>
        <w:rPr>
          <w:rFonts w:asciiTheme="minorHAnsi" w:hAnsiTheme="minorHAnsi" w:cs="Arial"/>
          <w:b/>
          <w:u w:val="single"/>
          <w:lang w:val="en-US"/>
        </w:rPr>
      </w:pPr>
    </w:p>
    <w:p w:rsidR="00AA4A1B" w:rsidRPr="00AA4A1B" w:rsidRDefault="00AA4A1B" w:rsidP="00AA4A1B">
      <w:pPr>
        <w:tabs>
          <w:tab w:val="left" w:pos="540"/>
          <w:tab w:val="right" w:pos="6660"/>
        </w:tabs>
        <w:spacing w:line="276" w:lineRule="auto"/>
        <w:rPr>
          <w:rFonts w:asciiTheme="minorHAnsi" w:hAnsiTheme="minorHAnsi" w:cs="Arial"/>
          <w:b/>
          <w:u w:val="single"/>
          <w:lang w:val="en-US"/>
        </w:rPr>
      </w:pPr>
      <w:proofErr w:type="spellStart"/>
      <w:r w:rsidRPr="00AA4A1B">
        <w:rPr>
          <w:rFonts w:asciiTheme="minorHAnsi" w:hAnsiTheme="minorHAnsi" w:cs="Arial"/>
          <w:b/>
          <w:u w:val="single"/>
          <w:lang w:val="en-US"/>
        </w:rPr>
        <w:t>Schlusslied</w:t>
      </w:r>
      <w:proofErr w:type="spellEnd"/>
    </w:p>
    <w:p w:rsidR="00AA4A1B" w:rsidRPr="00AA4A1B" w:rsidRDefault="00AA4A1B" w:rsidP="00AA4A1B">
      <w:pPr>
        <w:tabs>
          <w:tab w:val="left" w:pos="540"/>
          <w:tab w:val="right" w:pos="6660"/>
        </w:tabs>
        <w:spacing w:line="276" w:lineRule="auto"/>
        <w:rPr>
          <w:rFonts w:asciiTheme="minorHAnsi" w:hAnsiTheme="minorHAnsi" w:cs="Arial"/>
          <w:lang w:val="en-US"/>
        </w:rPr>
      </w:pPr>
      <w:r w:rsidRPr="00AA4A1B">
        <w:rPr>
          <w:rFonts w:asciiTheme="minorHAnsi" w:hAnsiTheme="minorHAnsi" w:cs="Arial"/>
          <w:b/>
          <w:lang w:val="en-US"/>
        </w:rPr>
        <w:t xml:space="preserve">Evensong </w:t>
      </w:r>
      <w:r w:rsidRPr="00AA4A1B">
        <w:rPr>
          <w:rFonts w:asciiTheme="minorHAnsi" w:hAnsiTheme="minorHAnsi" w:cs="Arial"/>
          <w:lang w:val="en-US"/>
        </w:rPr>
        <w:t xml:space="preserve">– </w:t>
      </w:r>
      <w:proofErr w:type="spellStart"/>
      <w:r w:rsidRPr="00AA4A1B">
        <w:rPr>
          <w:rFonts w:asciiTheme="minorHAnsi" w:hAnsiTheme="minorHAnsi" w:cs="Arial"/>
          <w:lang w:val="en-US"/>
        </w:rPr>
        <w:t>neues</w:t>
      </w:r>
      <w:proofErr w:type="spellEnd"/>
      <w:r w:rsidRPr="00AA4A1B">
        <w:rPr>
          <w:rFonts w:asciiTheme="minorHAnsi" w:hAnsiTheme="minorHAnsi" w:cs="Arial"/>
          <w:lang w:val="en-US"/>
        </w:rPr>
        <w:t xml:space="preserve"> </w:t>
      </w:r>
      <w:proofErr w:type="spellStart"/>
      <w:r w:rsidRPr="00AA4A1B">
        <w:rPr>
          <w:rFonts w:asciiTheme="minorHAnsi" w:hAnsiTheme="minorHAnsi" w:cs="Arial"/>
          <w:lang w:val="en-US"/>
        </w:rPr>
        <w:t>Gotteslob</w:t>
      </w:r>
      <w:proofErr w:type="spellEnd"/>
      <w:r w:rsidRPr="00AA4A1B">
        <w:rPr>
          <w:rFonts w:asciiTheme="minorHAnsi" w:hAnsiTheme="minorHAnsi" w:cs="Arial"/>
          <w:lang w:val="en-US"/>
        </w:rPr>
        <w:t xml:space="preserve"> 96,1-5 (K/A/K/A/A)</w:t>
      </w:r>
    </w:p>
    <w:p w:rsidR="00AA4A1B" w:rsidRPr="00AA4A1B" w:rsidRDefault="00AA4A1B" w:rsidP="00AA4A1B">
      <w:pPr>
        <w:tabs>
          <w:tab w:val="left" w:pos="540"/>
          <w:tab w:val="right" w:pos="6660"/>
        </w:tabs>
        <w:spacing w:line="276" w:lineRule="auto"/>
        <w:rPr>
          <w:rFonts w:asciiTheme="minorHAnsi" w:hAnsiTheme="minorHAnsi" w:cs="Arial"/>
          <w:lang w:val="en-US"/>
        </w:rPr>
      </w:pPr>
    </w:p>
    <w:p w:rsidR="00AA4A1B" w:rsidRPr="00AA4A1B" w:rsidRDefault="00AA4A1B" w:rsidP="00AA4A1B">
      <w:pPr>
        <w:spacing w:line="276" w:lineRule="auto"/>
        <w:rPr>
          <w:rFonts w:asciiTheme="minorHAnsi" w:hAnsiTheme="minorHAnsi" w:cs="Arial"/>
          <w:b/>
          <w:u w:val="single"/>
          <w:lang w:val="en-US"/>
        </w:rPr>
      </w:pPr>
      <w:r w:rsidRPr="00AA4A1B">
        <w:rPr>
          <w:rFonts w:asciiTheme="minorHAnsi" w:hAnsiTheme="minorHAnsi" w:cs="Arial"/>
          <w:b/>
          <w:u w:val="single"/>
          <w:lang w:val="en-US"/>
        </w:rPr>
        <w:br w:type="page"/>
      </w:r>
    </w:p>
    <w:p w:rsidR="00AA4A1B" w:rsidRPr="00AA4A1B" w:rsidRDefault="00AA4A1B" w:rsidP="00AA4A1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right" w:pos="6946"/>
        </w:tabs>
        <w:spacing w:line="276" w:lineRule="auto"/>
        <w:rPr>
          <w:rFonts w:asciiTheme="minorHAnsi" w:hAnsiTheme="minorHAnsi"/>
          <w:b/>
          <w:lang w:val="de-DE"/>
        </w:rPr>
      </w:pPr>
      <w:proofErr w:type="spellStart"/>
      <w:r w:rsidRPr="00AA4A1B">
        <w:rPr>
          <w:rFonts w:asciiTheme="minorHAnsi" w:hAnsiTheme="minorHAnsi"/>
          <w:b/>
          <w:lang w:val="de-DE"/>
        </w:rPr>
        <w:lastRenderedPageBreak/>
        <w:t>Abendlob</w:t>
      </w:r>
      <w:proofErr w:type="spellEnd"/>
      <w:r w:rsidRPr="00AA4A1B">
        <w:rPr>
          <w:rFonts w:asciiTheme="minorHAnsi" w:hAnsiTheme="minorHAnsi"/>
          <w:b/>
          <w:lang w:val="de-DE"/>
        </w:rPr>
        <w:t xml:space="preserve"> beim Festakt „50 Jahre Liturgiekonstitution“ Pfarrkirche Altenstadt, am 22.11.2013, um 21.00 Uhr</w:t>
      </w:r>
    </w:p>
    <w:p w:rsidR="00AA4A1B" w:rsidRPr="00AA4A1B" w:rsidRDefault="00AA4A1B" w:rsidP="00AA4A1B">
      <w:pPr>
        <w:tabs>
          <w:tab w:val="right" w:pos="6946"/>
        </w:tabs>
        <w:spacing w:line="276" w:lineRule="auto"/>
        <w:rPr>
          <w:rFonts w:asciiTheme="minorHAnsi" w:hAnsiTheme="minorHAnsi"/>
          <w:b/>
          <w:lang w:val="de-DE"/>
        </w:rPr>
      </w:pPr>
    </w:p>
    <w:p w:rsidR="00AA4A1B" w:rsidRPr="00AA4A1B" w:rsidRDefault="00AA4A1B" w:rsidP="00AA4A1B">
      <w:pPr>
        <w:tabs>
          <w:tab w:val="right" w:pos="9072"/>
        </w:tabs>
        <w:spacing w:line="276" w:lineRule="auto"/>
        <w:rPr>
          <w:rFonts w:asciiTheme="minorHAnsi" w:hAnsiTheme="minorHAnsi"/>
          <w:b/>
          <w:lang w:val="de-DE"/>
        </w:rPr>
      </w:pPr>
      <w:r w:rsidRPr="00AA4A1B">
        <w:rPr>
          <w:rFonts w:asciiTheme="minorHAnsi" w:hAnsiTheme="minorHAnsi"/>
          <w:lang w:val="de-DE"/>
        </w:rPr>
        <w:t>Zum Einzug:</w:t>
      </w:r>
      <w:r w:rsidRPr="00AA4A1B">
        <w:rPr>
          <w:rFonts w:asciiTheme="minorHAnsi" w:hAnsiTheme="minorHAnsi"/>
          <w:b/>
          <w:lang w:val="de-DE"/>
        </w:rPr>
        <w:tab/>
        <w:t>Orgel</w:t>
      </w:r>
    </w:p>
    <w:p w:rsidR="00AA4A1B" w:rsidRPr="00AA4A1B" w:rsidRDefault="00AA4A1B" w:rsidP="00AA4A1B">
      <w:pPr>
        <w:tabs>
          <w:tab w:val="right" w:pos="9072"/>
        </w:tabs>
        <w:spacing w:line="276" w:lineRule="auto"/>
        <w:rPr>
          <w:rFonts w:asciiTheme="minorHAnsi" w:hAnsiTheme="minorHAnsi"/>
          <w:lang w:val="de-DE"/>
        </w:rPr>
      </w:pPr>
      <w:r w:rsidRPr="00AA4A1B">
        <w:rPr>
          <w:rFonts w:asciiTheme="minorHAnsi" w:hAnsiTheme="minorHAnsi"/>
          <w:lang w:val="de-DE"/>
        </w:rPr>
        <w:t>Einführung</w:t>
      </w:r>
    </w:p>
    <w:p w:rsidR="00AA4A1B" w:rsidRPr="00AA4A1B" w:rsidRDefault="00AA4A1B" w:rsidP="00AA4A1B">
      <w:pPr>
        <w:tabs>
          <w:tab w:val="right" w:pos="9072"/>
        </w:tabs>
        <w:spacing w:line="276" w:lineRule="auto"/>
        <w:rPr>
          <w:rFonts w:asciiTheme="minorHAnsi" w:hAnsiTheme="minorHAnsi"/>
          <w:lang w:val="de-DE"/>
        </w:rPr>
      </w:pPr>
      <w:r w:rsidRPr="00AA4A1B">
        <w:rPr>
          <w:rFonts w:asciiTheme="minorHAnsi" w:hAnsiTheme="minorHAnsi"/>
          <w:lang w:val="de-DE"/>
        </w:rPr>
        <w:t>Zur Einstimmung:</w:t>
      </w:r>
      <w:r w:rsidRPr="00AA4A1B">
        <w:rPr>
          <w:rFonts w:asciiTheme="minorHAnsi" w:hAnsiTheme="minorHAnsi"/>
          <w:b/>
          <w:bCs/>
          <w:lang w:val="de-DE"/>
        </w:rPr>
        <w:t xml:space="preserve"> Wo zwei oder drei</w:t>
      </w:r>
      <w:r w:rsidRPr="00AA4A1B">
        <w:rPr>
          <w:rFonts w:asciiTheme="minorHAnsi" w:hAnsiTheme="minorHAnsi"/>
          <w:b/>
          <w:bCs/>
          <w:lang w:val="de-DE"/>
        </w:rPr>
        <w:tab/>
      </w:r>
      <w:proofErr w:type="spellStart"/>
      <w:r w:rsidRPr="00AA4A1B">
        <w:rPr>
          <w:rFonts w:asciiTheme="minorHAnsi" w:hAnsiTheme="minorHAnsi"/>
          <w:b/>
          <w:bCs/>
          <w:lang w:val="de-DE"/>
        </w:rPr>
        <w:t>nGL</w:t>
      </w:r>
      <w:proofErr w:type="spellEnd"/>
      <w:r w:rsidRPr="00AA4A1B">
        <w:rPr>
          <w:rFonts w:asciiTheme="minorHAnsi" w:hAnsiTheme="minorHAnsi"/>
          <w:b/>
          <w:bCs/>
          <w:lang w:val="de-DE"/>
        </w:rPr>
        <w:t xml:space="preserve"> 926</w:t>
      </w:r>
    </w:p>
    <w:p w:rsidR="00AA4A1B" w:rsidRPr="00AA4A1B" w:rsidRDefault="00AA4A1B" w:rsidP="00AA4A1B">
      <w:pPr>
        <w:tabs>
          <w:tab w:val="right" w:pos="9072"/>
        </w:tabs>
        <w:spacing w:line="276" w:lineRule="auto"/>
        <w:rPr>
          <w:rFonts w:asciiTheme="minorHAnsi" w:hAnsiTheme="minorHAnsi"/>
          <w:i/>
          <w:lang w:val="de-DE"/>
        </w:rPr>
      </w:pPr>
      <w:r w:rsidRPr="00AA4A1B">
        <w:rPr>
          <w:rFonts w:asciiTheme="minorHAnsi" w:hAnsiTheme="minorHAnsi"/>
          <w:i/>
          <w:lang w:val="de-DE"/>
        </w:rPr>
        <w:t xml:space="preserve">   Danach Verdunkeln der Kirche.</w:t>
      </w:r>
    </w:p>
    <w:p w:rsidR="00AA4A1B" w:rsidRPr="00AA4A1B" w:rsidRDefault="00AA4A1B" w:rsidP="00AA4A1B">
      <w:pPr>
        <w:tabs>
          <w:tab w:val="right" w:pos="9072"/>
        </w:tabs>
        <w:spacing w:line="276" w:lineRule="auto"/>
        <w:rPr>
          <w:rFonts w:asciiTheme="minorHAnsi" w:hAnsiTheme="minorHAnsi"/>
          <w:lang w:val="de-DE"/>
        </w:rPr>
      </w:pPr>
      <w:r w:rsidRPr="00AA4A1B">
        <w:rPr>
          <w:rFonts w:asciiTheme="minorHAnsi" w:hAnsiTheme="minorHAnsi"/>
          <w:lang w:val="de-DE"/>
        </w:rPr>
        <w:t xml:space="preserve">Entzünden der Osterkerze und </w:t>
      </w:r>
      <w:proofErr w:type="spellStart"/>
      <w:r w:rsidRPr="00AA4A1B">
        <w:rPr>
          <w:rFonts w:asciiTheme="minorHAnsi" w:hAnsiTheme="minorHAnsi"/>
          <w:lang w:val="de-DE"/>
        </w:rPr>
        <w:t>Lichtruf</w:t>
      </w:r>
      <w:proofErr w:type="spellEnd"/>
    </w:p>
    <w:p w:rsidR="00AA4A1B" w:rsidRPr="00AA4A1B" w:rsidRDefault="00AA4A1B" w:rsidP="00AA4A1B">
      <w:pPr>
        <w:tabs>
          <w:tab w:val="right" w:pos="9072"/>
        </w:tabs>
        <w:spacing w:line="276" w:lineRule="auto"/>
        <w:rPr>
          <w:rFonts w:asciiTheme="minorHAnsi" w:hAnsiTheme="minorHAnsi"/>
          <w:i/>
          <w:lang w:val="de-DE"/>
        </w:rPr>
      </w:pPr>
      <w:r w:rsidRPr="00AA4A1B">
        <w:rPr>
          <w:rFonts w:asciiTheme="minorHAnsi" w:hAnsiTheme="minorHAnsi"/>
          <w:i/>
          <w:lang w:val="de-DE"/>
        </w:rPr>
        <w:t xml:space="preserve">   Licht wird in die Bänke weitergegeben Ministranten</w:t>
      </w:r>
    </w:p>
    <w:p w:rsidR="00AA4A1B" w:rsidRPr="00AA4A1B" w:rsidRDefault="00AA4A1B" w:rsidP="00AA4A1B">
      <w:pPr>
        <w:tabs>
          <w:tab w:val="right" w:pos="9072"/>
        </w:tabs>
        <w:spacing w:line="276" w:lineRule="auto"/>
        <w:rPr>
          <w:rFonts w:asciiTheme="minorHAnsi" w:hAnsiTheme="minorHAnsi"/>
          <w:b/>
          <w:lang w:val="de-DE"/>
        </w:rPr>
      </w:pPr>
      <w:r w:rsidRPr="00AA4A1B">
        <w:rPr>
          <w:rFonts w:asciiTheme="minorHAnsi" w:hAnsiTheme="minorHAnsi"/>
          <w:lang w:val="de-DE"/>
        </w:rPr>
        <w:t>Lichtgebet mit KV:</w:t>
      </w:r>
      <w:r w:rsidRPr="00AA4A1B">
        <w:rPr>
          <w:rFonts w:asciiTheme="minorHAnsi" w:hAnsiTheme="minorHAnsi"/>
          <w:b/>
          <w:lang w:val="de-DE"/>
        </w:rPr>
        <w:t xml:space="preserve"> Du Licht vom Lichte</w:t>
      </w:r>
      <w:r w:rsidRPr="00AA4A1B">
        <w:rPr>
          <w:rFonts w:asciiTheme="minorHAnsi" w:hAnsiTheme="minorHAnsi"/>
          <w:b/>
          <w:lang w:val="de-DE"/>
        </w:rPr>
        <w:tab/>
      </w:r>
      <w:proofErr w:type="spellStart"/>
      <w:r w:rsidRPr="00AA4A1B">
        <w:rPr>
          <w:rFonts w:asciiTheme="minorHAnsi" w:hAnsiTheme="minorHAnsi"/>
          <w:b/>
          <w:lang w:val="de-DE"/>
        </w:rPr>
        <w:t>nGL</w:t>
      </w:r>
      <w:proofErr w:type="spellEnd"/>
      <w:r w:rsidRPr="00AA4A1B">
        <w:rPr>
          <w:rFonts w:asciiTheme="minorHAnsi" w:hAnsiTheme="minorHAnsi"/>
          <w:b/>
          <w:lang w:val="de-DE"/>
        </w:rPr>
        <w:t xml:space="preserve"> 95</w:t>
      </w:r>
    </w:p>
    <w:p w:rsidR="00AA4A1B" w:rsidRPr="00AA4A1B" w:rsidRDefault="00AA4A1B" w:rsidP="00AA4A1B">
      <w:pPr>
        <w:tabs>
          <w:tab w:val="right" w:pos="9072"/>
        </w:tabs>
        <w:spacing w:line="276" w:lineRule="auto"/>
        <w:rPr>
          <w:rFonts w:asciiTheme="minorHAnsi" w:hAnsiTheme="minorHAnsi"/>
          <w:i/>
          <w:lang w:val="de-DE"/>
        </w:rPr>
      </w:pPr>
      <w:r w:rsidRPr="00AA4A1B">
        <w:rPr>
          <w:rFonts w:asciiTheme="minorHAnsi" w:hAnsiTheme="minorHAnsi"/>
          <w:i/>
          <w:lang w:val="de-DE"/>
        </w:rPr>
        <w:t xml:space="preserve">   Beleuchtung: Ambo und Tabernakel</w:t>
      </w:r>
    </w:p>
    <w:p w:rsidR="00AA4A1B" w:rsidRPr="00AA4A1B" w:rsidRDefault="00AA4A1B" w:rsidP="00AA4A1B">
      <w:pPr>
        <w:tabs>
          <w:tab w:val="right" w:pos="9072"/>
        </w:tabs>
        <w:spacing w:line="276" w:lineRule="auto"/>
        <w:rPr>
          <w:rFonts w:asciiTheme="minorHAnsi" w:hAnsiTheme="minorHAnsi"/>
          <w:b/>
          <w:lang w:val="de-DE"/>
        </w:rPr>
      </w:pPr>
      <w:r w:rsidRPr="00AA4A1B">
        <w:rPr>
          <w:rFonts w:asciiTheme="minorHAnsi" w:hAnsiTheme="minorHAnsi"/>
          <w:lang w:val="de-DE"/>
        </w:rPr>
        <w:t>Zur Lichterprozession:</w:t>
      </w:r>
      <w:r w:rsidRPr="00AA4A1B">
        <w:rPr>
          <w:rFonts w:asciiTheme="minorHAnsi" w:hAnsiTheme="minorHAnsi"/>
          <w:b/>
          <w:lang w:val="de-DE"/>
        </w:rPr>
        <w:tab/>
        <w:t>Orgelimprovisation</w:t>
      </w:r>
    </w:p>
    <w:p w:rsidR="00AA4A1B" w:rsidRPr="00AA4A1B" w:rsidRDefault="00AA4A1B" w:rsidP="00AA4A1B">
      <w:pPr>
        <w:tabs>
          <w:tab w:val="right" w:pos="9072"/>
        </w:tabs>
        <w:spacing w:line="276" w:lineRule="auto"/>
        <w:rPr>
          <w:rFonts w:asciiTheme="minorHAnsi" w:hAnsiTheme="minorHAnsi"/>
          <w:i/>
          <w:lang w:val="de-DE"/>
        </w:rPr>
      </w:pPr>
      <w:r w:rsidRPr="00AA4A1B">
        <w:rPr>
          <w:rFonts w:asciiTheme="minorHAnsi" w:hAnsiTheme="minorHAnsi"/>
          <w:i/>
          <w:lang w:val="de-DE"/>
        </w:rPr>
        <w:t xml:space="preserve">   Wenn die Lichterprozession fertig ist, ohne Unterbrechung       </w:t>
      </w:r>
    </w:p>
    <w:p w:rsidR="00AA4A1B" w:rsidRPr="00AA4A1B" w:rsidRDefault="00AA4A1B" w:rsidP="00AA4A1B">
      <w:pPr>
        <w:tabs>
          <w:tab w:val="right" w:pos="9072"/>
        </w:tabs>
        <w:spacing w:line="276" w:lineRule="auto"/>
        <w:rPr>
          <w:rFonts w:asciiTheme="minorHAnsi" w:hAnsiTheme="minorHAnsi"/>
          <w:i/>
          <w:lang w:val="de-DE"/>
        </w:rPr>
      </w:pPr>
      <w:r w:rsidRPr="00AA4A1B">
        <w:rPr>
          <w:rFonts w:asciiTheme="minorHAnsi" w:hAnsiTheme="minorHAnsi"/>
          <w:i/>
          <w:lang w:val="de-DE"/>
        </w:rPr>
        <w:t xml:space="preserve">    mit Orgelspiel überleiten zum Hymnus!</w:t>
      </w:r>
    </w:p>
    <w:p w:rsidR="00AA4A1B" w:rsidRPr="00AA4A1B" w:rsidRDefault="00AA4A1B" w:rsidP="00AA4A1B">
      <w:pPr>
        <w:tabs>
          <w:tab w:val="right" w:pos="9072"/>
        </w:tabs>
        <w:spacing w:line="276" w:lineRule="auto"/>
        <w:rPr>
          <w:rFonts w:asciiTheme="minorHAnsi" w:hAnsiTheme="minorHAnsi"/>
          <w:lang w:val="de-DE"/>
        </w:rPr>
      </w:pPr>
      <w:r w:rsidRPr="00AA4A1B">
        <w:rPr>
          <w:rFonts w:asciiTheme="minorHAnsi" w:hAnsiTheme="minorHAnsi"/>
          <w:lang w:val="de-DE"/>
        </w:rPr>
        <w:t xml:space="preserve">Hymnus: </w:t>
      </w:r>
      <w:r w:rsidRPr="00AA4A1B">
        <w:rPr>
          <w:rFonts w:asciiTheme="minorHAnsi" w:hAnsiTheme="minorHAnsi"/>
          <w:b/>
          <w:lang w:val="de-DE"/>
        </w:rPr>
        <w:t>Sei gegrüßt, Herr Jesus</w:t>
      </w:r>
      <w:r w:rsidRPr="00AA4A1B">
        <w:rPr>
          <w:rFonts w:asciiTheme="minorHAnsi" w:hAnsiTheme="minorHAnsi"/>
          <w:b/>
          <w:lang w:val="de-DE"/>
        </w:rPr>
        <w:tab/>
      </w:r>
      <w:proofErr w:type="spellStart"/>
      <w:r w:rsidRPr="00AA4A1B">
        <w:rPr>
          <w:rFonts w:asciiTheme="minorHAnsi" w:hAnsiTheme="minorHAnsi"/>
          <w:b/>
          <w:lang w:val="de-DE"/>
        </w:rPr>
        <w:t>nGL</w:t>
      </w:r>
      <w:proofErr w:type="spellEnd"/>
      <w:r w:rsidRPr="00AA4A1B">
        <w:rPr>
          <w:rFonts w:asciiTheme="minorHAnsi" w:hAnsiTheme="minorHAnsi"/>
          <w:b/>
          <w:lang w:val="de-DE"/>
        </w:rPr>
        <w:t xml:space="preserve"> 858 </w:t>
      </w:r>
    </w:p>
    <w:p w:rsidR="00AA4A1B" w:rsidRPr="00AA4A1B" w:rsidRDefault="00AA4A1B" w:rsidP="00AA4A1B">
      <w:pPr>
        <w:tabs>
          <w:tab w:val="right" w:pos="9072"/>
        </w:tabs>
        <w:spacing w:line="276" w:lineRule="auto"/>
        <w:rPr>
          <w:rFonts w:asciiTheme="minorHAnsi" w:hAnsiTheme="minorHAnsi"/>
          <w:i/>
          <w:lang w:val="de-DE"/>
        </w:rPr>
      </w:pPr>
      <w:r w:rsidRPr="00AA4A1B">
        <w:rPr>
          <w:rFonts w:asciiTheme="minorHAnsi" w:hAnsiTheme="minorHAnsi"/>
          <w:i/>
          <w:lang w:val="de-DE"/>
        </w:rPr>
        <w:t xml:space="preserve">Volle Beleuchtung. Weihrauch auflegen. </w:t>
      </w:r>
    </w:p>
    <w:p w:rsidR="00AA4A1B" w:rsidRPr="00AA4A1B" w:rsidRDefault="00AA4A1B" w:rsidP="00AA4A1B">
      <w:pPr>
        <w:tabs>
          <w:tab w:val="right" w:pos="9072"/>
        </w:tabs>
        <w:spacing w:line="276" w:lineRule="auto"/>
        <w:rPr>
          <w:rFonts w:asciiTheme="minorHAnsi" w:hAnsiTheme="minorHAnsi"/>
          <w:b/>
          <w:lang w:val="de-DE"/>
        </w:rPr>
      </w:pPr>
      <w:r w:rsidRPr="00AA4A1B">
        <w:rPr>
          <w:rFonts w:asciiTheme="minorHAnsi" w:hAnsiTheme="minorHAnsi"/>
          <w:lang w:val="de-DE"/>
        </w:rPr>
        <w:t xml:space="preserve">Psalm: </w:t>
      </w:r>
      <w:proofErr w:type="spellStart"/>
      <w:r w:rsidRPr="00AA4A1B">
        <w:rPr>
          <w:rFonts w:asciiTheme="minorHAnsi" w:hAnsiTheme="minorHAnsi"/>
          <w:b/>
          <w:lang w:val="de-DE"/>
        </w:rPr>
        <w:t>Ps</w:t>
      </w:r>
      <w:proofErr w:type="spellEnd"/>
      <w:r w:rsidRPr="00AA4A1B">
        <w:rPr>
          <w:rFonts w:asciiTheme="minorHAnsi" w:hAnsiTheme="minorHAnsi"/>
          <w:b/>
          <w:lang w:val="de-DE"/>
        </w:rPr>
        <w:t xml:space="preserve"> 100</w:t>
      </w:r>
      <w:r w:rsidRPr="00AA4A1B">
        <w:rPr>
          <w:rFonts w:asciiTheme="minorHAnsi" w:hAnsiTheme="minorHAnsi"/>
          <w:lang w:val="de-DE"/>
        </w:rPr>
        <w:tab/>
      </w:r>
      <w:proofErr w:type="spellStart"/>
      <w:r w:rsidRPr="00AA4A1B">
        <w:rPr>
          <w:rFonts w:asciiTheme="minorHAnsi" w:hAnsiTheme="minorHAnsi"/>
          <w:b/>
          <w:lang w:val="de-DE"/>
        </w:rPr>
        <w:t>nGL</w:t>
      </w:r>
      <w:proofErr w:type="spellEnd"/>
      <w:r w:rsidRPr="00AA4A1B">
        <w:rPr>
          <w:rFonts w:asciiTheme="minorHAnsi" w:hAnsiTheme="minorHAnsi"/>
          <w:b/>
          <w:lang w:val="de-DE"/>
        </w:rPr>
        <w:t xml:space="preserve"> 56 (K/A)</w:t>
      </w:r>
    </w:p>
    <w:p w:rsidR="00AA4A1B" w:rsidRPr="00AA4A1B" w:rsidRDefault="00AA4A1B" w:rsidP="00AA4A1B">
      <w:pPr>
        <w:tabs>
          <w:tab w:val="right" w:pos="9072"/>
        </w:tabs>
        <w:spacing w:line="276" w:lineRule="auto"/>
        <w:rPr>
          <w:rFonts w:asciiTheme="minorHAnsi" w:hAnsiTheme="minorHAnsi"/>
          <w:lang w:val="de-DE"/>
        </w:rPr>
      </w:pPr>
      <w:r w:rsidRPr="00AA4A1B">
        <w:rPr>
          <w:rFonts w:asciiTheme="minorHAnsi" w:hAnsiTheme="minorHAnsi"/>
          <w:lang w:val="de-DE"/>
        </w:rPr>
        <w:t>Stilles Gebet</w:t>
      </w:r>
    </w:p>
    <w:p w:rsidR="00AA4A1B" w:rsidRPr="00AA4A1B" w:rsidRDefault="00AA4A1B" w:rsidP="00AA4A1B">
      <w:pPr>
        <w:tabs>
          <w:tab w:val="right" w:pos="9072"/>
        </w:tabs>
        <w:spacing w:line="276" w:lineRule="auto"/>
        <w:rPr>
          <w:rFonts w:asciiTheme="minorHAnsi" w:hAnsiTheme="minorHAnsi"/>
          <w:lang w:val="de-DE"/>
        </w:rPr>
      </w:pPr>
      <w:proofErr w:type="spellStart"/>
      <w:r w:rsidRPr="00AA4A1B">
        <w:rPr>
          <w:rFonts w:asciiTheme="minorHAnsi" w:hAnsiTheme="minorHAnsi"/>
          <w:lang w:val="de-DE"/>
        </w:rPr>
        <w:t>Psalmoration</w:t>
      </w:r>
      <w:proofErr w:type="spellEnd"/>
      <w:r w:rsidRPr="00AA4A1B">
        <w:rPr>
          <w:rFonts w:asciiTheme="minorHAnsi" w:hAnsiTheme="minorHAnsi"/>
          <w:lang w:val="de-DE"/>
        </w:rPr>
        <w:t xml:space="preserve"> </w:t>
      </w:r>
    </w:p>
    <w:p w:rsidR="00AA4A1B" w:rsidRPr="00AA4A1B" w:rsidRDefault="00AA4A1B" w:rsidP="00AA4A1B">
      <w:pPr>
        <w:tabs>
          <w:tab w:val="right" w:pos="9072"/>
        </w:tabs>
        <w:spacing w:line="276" w:lineRule="auto"/>
        <w:rPr>
          <w:rFonts w:asciiTheme="minorHAnsi" w:hAnsiTheme="minorHAnsi"/>
          <w:lang w:val="de-DE"/>
        </w:rPr>
      </w:pPr>
      <w:r w:rsidRPr="00AA4A1B">
        <w:rPr>
          <w:rFonts w:asciiTheme="minorHAnsi" w:hAnsiTheme="minorHAnsi"/>
          <w:lang w:val="de-DE"/>
        </w:rPr>
        <w:t>Lesung</w:t>
      </w:r>
    </w:p>
    <w:p w:rsidR="00AA4A1B" w:rsidRPr="00AA4A1B" w:rsidRDefault="00AA4A1B" w:rsidP="00AA4A1B">
      <w:pPr>
        <w:tabs>
          <w:tab w:val="right" w:pos="9072"/>
        </w:tabs>
        <w:spacing w:line="276" w:lineRule="auto"/>
        <w:rPr>
          <w:rFonts w:asciiTheme="minorHAnsi" w:hAnsiTheme="minorHAnsi"/>
          <w:b/>
          <w:lang w:val="de-DE"/>
        </w:rPr>
      </w:pPr>
      <w:r w:rsidRPr="00AA4A1B">
        <w:rPr>
          <w:rFonts w:asciiTheme="minorHAnsi" w:hAnsiTheme="minorHAnsi"/>
          <w:lang w:val="de-DE"/>
        </w:rPr>
        <w:t xml:space="preserve">Antwortgesang: </w:t>
      </w:r>
      <w:r w:rsidRPr="00AA4A1B">
        <w:rPr>
          <w:rFonts w:asciiTheme="minorHAnsi" w:hAnsiTheme="minorHAnsi"/>
          <w:lang w:val="de-DE"/>
        </w:rPr>
        <w:tab/>
      </w:r>
      <w:proofErr w:type="spellStart"/>
      <w:r w:rsidRPr="00AA4A1B">
        <w:rPr>
          <w:rFonts w:asciiTheme="minorHAnsi" w:hAnsiTheme="minorHAnsi"/>
          <w:b/>
          <w:lang w:val="de-DE"/>
        </w:rPr>
        <w:t>nGL</w:t>
      </w:r>
      <w:proofErr w:type="spellEnd"/>
      <w:r w:rsidRPr="00AA4A1B">
        <w:rPr>
          <w:rFonts w:asciiTheme="minorHAnsi" w:hAnsiTheme="minorHAnsi"/>
          <w:b/>
          <w:lang w:val="de-DE"/>
        </w:rPr>
        <w:t xml:space="preserve"> 616</w:t>
      </w:r>
    </w:p>
    <w:p w:rsidR="00AA4A1B" w:rsidRPr="00AA4A1B" w:rsidRDefault="00AA4A1B" w:rsidP="00AA4A1B">
      <w:pPr>
        <w:tabs>
          <w:tab w:val="right" w:pos="9072"/>
        </w:tabs>
        <w:spacing w:line="276" w:lineRule="auto"/>
        <w:rPr>
          <w:rFonts w:asciiTheme="minorHAnsi" w:hAnsiTheme="minorHAnsi"/>
          <w:lang w:val="de-DE"/>
        </w:rPr>
      </w:pPr>
      <w:r w:rsidRPr="00AA4A1B">
        <w:rPr>
          <w:rFonts w:asciiTheme="minorHAnsi" w:hAnsiTheme="minorHAnsi"/>
          <w:lang w:val="de-DE"/>
        </w:rPr>
        <w:t>Ev. Gedanken</w:t>
      </w:r>
    </w:p>
    <w:p w:rsidR="00AA4A1B" w:rsidRPr="00AA4A1B" w:rsidRDefault="00AA4A1B" w:rsidP="00AA4A1B">
      <w:pPr>
        <w:tabs>
          <w:tab w:val="right" w:pos="9072"/>
        </w:tabs>
        <w:spacing w:line="276" w:lineRule="auto"/>
        <w:rPr>
          <w:rFonts w:asciiTheme="minorHAnsi" w:hAnsiTheme="minorHAnsi"/>
          <w:b/>
          <w:lang w:val="de-DE"/>
        </w:rPr>
      </w:pPr>
      <w:r w:rsidRPr="00AA4A1B">
        <w:rPr>
          <w:rFonts w:asciiTheme="minorHAnsi" w:hAnsiTheme="minorHAnsi"/>
          <w:lang w:val="de-DE"/>
        </w:rPr>
        <w:t xml:space="preserve">Magnifikat: </w:t>
      </w:r>
      <w:r w:rsidRPr="00AA4A1B">
        <w:rPr>
          <w:rFonts w:asciiTheme="minorHAnsi" w:hAnsiTheme="minorHAnsi"/>
          <w:b/>
          <w:lang w:val="de-DE"/>
        </w:rPr>
        <w:t xml:space="preserve">Preise meine Seele </w:t>
      </w:r>
      <w:r w:rsidRPr="00AA4A1B">
        <w:rPr>
          <w:rFonts w:asciiTheme="minorHAnsi" w:hAnsiTheme="minorHAnsi"/>
          <w:b/>
          <w:lang w:val="de-DE"/>
        </w:rPr>
        <w:tab/>
        <w:t>Blatt</w:t>
      </w:r>
    </w:p>
    <w:p w:rsidR="00AA4A1B" w:rsidRPr="00AA4A1B" w:rsidRDefault="00AA4A1B" w:rsidP="00AA4A1B">
      <w:pPr>
        <w:tabs>
          <w:tab w:val="right" w:pos="9072"/>
        </w:tabs>
        <w:spacing w:line="276" w:lineRule="auto"/>
        <w:rPr>
          <w:rFonts w:asciiTheme="minorHAnsi" w:hAnsiTheme="minorHAnsi"/>
          <w:b/>
          <w:lang w:val="de-DE"/>
        </w:rPr>
      </w:pPr>
      <w:r w:rsidRPr="00AA4A1B">
        <w:rPr>
          <w:rFonts w:asciiTheme="minorHAnsi" w:hAnsiTheme="minorHAnsi"/>
          <w:lang w:val="de-DE"/>
        </w:rPr>
        <w:t>Fürbitten mit dem Ruf:</w:t>
      </w:r>
      <w:r w:rsidRPr="00AA4A1B">
        <w:rPr>
          <w:rFonts w:asciiTheme="minorHAnsi" w:hAnsiTheme="minorHAnsi"/>
          <w:b/>
          <w:lang w:val="de-DE"/>
        </w:rPr>
        <w:t xml:space="preserve"> </w:t>
      </w:r>
      <w:r w:rsidRPr="00AA4A1B">
        <w:rPr>
          <w:rFonts w:asciiTheme="minorHAnsi" w:hAnsiTheme="minorHAnsi"/>
          <w:b/>
          <w:lang w:val="de-DE"/>
        </w:rPr>
        <w:tab/>
      </w:r>
      <w:proofErr w:type="spellStart"/>
      <w:r w:rsidRPr="00AA4A1B">
        <w:rPr>
          <w:rFonts w:asciiTheme="minorHAnsi" w:hAnsiTheme="minorHAnsi"/>
          <w:b/>
          <w:lang w:val="de-DE"/>
        </w:rPr>
        <w:t>nGL</w:t>
      </w:r>
      <w:proofErr w:type="spellEnd"/>
      <w:r w:rsidRPr="00AA4A1B">
        <w:rPr>
          <w:rFonts w:asciiTheme="minorHAnsi" w:hAnsiTheme="minorHAnsi"/>
          <w:b/>
          <w:lang w:val="de-DE"/>
        </w:rPr>
        <w:t xml:space="preserve"> 757</w:t>
      </w:r>
    </w:p>
    <w:p w:rsidR="00AA4A1B" w:rsidRPr="00AA4A1B" w:rsidRDefault="00AA4A1B" w:rsidP="00AA4A1B">
      <w:pPr>
        <w:tabs>
          <w:tab w:val="right" w:pos="9072"/>
        </w:tabs>
        <w:spacing w:line="276" w:lineRule="auto"/>
        <w:rPr>
          <w:rFonts w:asciiTheme="minorHAnsi" w:hAnsiTheme="minorHAnsi"/>
          <w:lang w:val="de-DE"/>
        </w:rPr>
      </w:pPr>
      <w:r w:rsidRPr="00AA4A1B">
        <w:rPr>
          <w:rFonts w:asciiTheme="minorHAnsi" w:hAnsiTheme="minorHAnsi"/>
          <w:lang w:val="de-DE"/>
        </w:rPr>
        <w:t xml:space="preserve">Vater unser – Schlussgebet – Segen </w:t>
      </w:r>
    </w:p>
    <w:p w:rsidR="00AA4A1B" w:rsidRPr="00AA4A1B" w:rsidRDefault="00AA4A1B" w:rsidP="00AA4A1B">
      <w:pPr>
        <w:tabs>
          <w:tab w:val="right" w:pos="9072"/>
        </w:tabs>
        <w:spacing w:line="276" w:lineRule="auto"/>
        <w:rPr>
          <w:rFonts w:asciiTheme="minorHAnsi" w:hAnsiTheme="minorHAnsi"/>
          <w:b/>
          <w:lang w:val="de-DE"/>
        </w:rPr>
      </w:pPr>
      <w:r w:rsidRPr="00AA4A1B">
        <w:rPr>
          <w:rFonts w:asciiTheme="minorHAnsi" w:hAnsiTheme="minorHAnsi"/>
          <w:lang w:val="de-DE"/>
        </w:rPr>
        <w:t>Schlusslied:</w:t>
      </w:r>
      <w:r w:rsidRPr="00AA4A1B">
        <w:rPr>
          <w:rFonts w:asciiTheme="minorHAnsi" w:hAnsiTheme="minorHAnsi"/>
          <w:b/>
          <w:lang w:val="de-DE"/>
        </w:rPr>
        <w:t xml:space="preserve"> </w:t>
      </w:r>
      <w:proofErr w:type="spellStart"/>
      <w:r w:rsidRPr="00AA4A1B">
        <w:rPr>
          <w:rFonts w:asciiTheme="minorHAnsi" w:hAnsiTheme="minorHAnsi"/>
          <w:b/>
          <w:lang w:val="de-DE"/>
        </w:rPr>
        <w:t>Evensong</w:t>
      </w:r>
      <w:proofErr w:type="spellEnd"/>
      <w:r w:rsidRPr="00AA4A1B">
        <w:rPr>
          <w:rFonts w:asciiTheme="minorHAnsi" w:hAnsiTheme="minorHAnsi"/>
          <w:b/>
          <w:lang w:val="de-DE"/>
        </w:rPr>
        <w:tab/>
      </w:r>
      <w:proofErr w:type="spellStart"/>
      <w:r w:rsidRPr="00AA4A1B">
        <w:rPr>
          <w:rFonts w:asciiTheme="minorHAnsi" w:hAnsiTheme="minorHAnsi"/>
          <w:b/>
          <w:lang w:val="de-DE"/>
        </w:rPr>
        <w:t>nGL</w:t>
      </w:r>
      <w:proofErr w:type="spellEnd"/>
      <w:r w:rsidRPr="00AA4A1B">
        <w:rPr>
          <w:rFonts w:asciiTheme="minorHAnsi" w:hAnsiTheme="minorHAnsi"/>
          <w:b/>
          <w:lang w:val="de-DE"/>
        </w:rPr>
        <w:t xml:space="preserve"> 96/1-5 (K/A/K/A/A)</w:t>
      </w:r>
    </w:p>
    <w:p w:rsidR="00AA4A1B" w:rsidRPr="00AA4A1B" w:rsidRDefault="00AA4A1B" w:rsidP="00AA4A1B">
      <w:pPr>
        <w:tabs>
          <w:tab w:val="right" w:pos="9072"/>
        </w:tabs>
        <w:spacing w:line="276" w:lineRule="auto"/>
        <w:rPr>
          <w:rFonts w:asciiTheme="minorHAnsi" w:hAnsiTheme="minorHAnsi"/>
          <w:lang w:val="de-DE"/>
        </w:rPr>
      </w:pPr>
      <w:r w:rsidRPr="00AA4A1B">
        <w:rPr>
          <w:rFonts w:asciiTheme="minorHAnsi" w:hAnsiTheme="minorHAnsi"/>
          <w:lang w:val="de-DE"/>
        </w:rPr>
        <w:t>Sendung</w:t>
      </w:r>
    </w:p>
    <w:p w:rsidR="00AA4A1B" w:rsidRPr="00AA4A1B" w:rsidRDefault="00AA4A1B" w:rsidP="00AA4A1B">
      <w:pPr>
        <w:tabs>
          <w:tab w:val="right" w:pos="9072"/>
        </w:tabs>
        <w:spacing w:line="276" w:lineRule="auto"/>
        <w:rPr>
          <w:rFonts w:asciiTheme="minorHAnsi" w:hAnsiTheme="minorHAnsi"/>
          <w:b/>
          <w:lang w:val="de-DE"/>
        </w:rPr>
      </w:pPr>
      <w:r w:rsidRPr="00AA4A1B">
        <w:rPr>
          <w:rFonts w:asciiTheme="minorHAnsi" w:hAnsiTheme="minorHAnsi"/>
          <w:lang w:val="de-DE"/>
        </w:rPr>
        <w:t>Zum Auszug:</w:t>
      </w:r>
      <w:r w:rsidRPr="00AA4A1B">
        <w:rPr>
          <w:rFonts w:asciiTheme="minorHAnsi" w:hAnsiTheme="minorHAnsi"/>
          <w:b/>
          <w:lang w:val="de-DE"/>
        </w:rPr>
        <w:tab/>
        <w:t>Orgel</w:t>
      </w:r>
    </w:p>
    <w:p w:rsidR="00540FED" w:rsidRPr="00AA4A1B" w:rsidRDefault="00540FED" w:rsidP="00AA4A1B">
      <w:pPr>
        <w:autoSpaceDE w:val="0"/>
        <w:autoSpaceDN w:val="0"/>
        <w:adjustRightInd w:val="0"/>
        <w:spacing w:line="276" w:lineRule="auto"/>
        <w:rPr>
          <w:rFonts w:asciiTheme="minorHAnsi" w:hAnsiTheme="minorHAnsi" w:cs="Tms Rmn"/>
          <w:color w:val="000000"/>
        </w:rPr>
      </w:pPr>
      <w:r w:rsidRPr="00AA4A1B">
        <w:rPr>
          <w:rFonts w:asciiTheme="minorHAnsi" w:hAnsiTheme="minorHAnsi" w:cs="Tms Rmn"/>
          <w:color w:val="000000"/>
        </w:rPr>
        <w:t xml:space="preserve"> </w:t>
      </w:r>
    </w:p>
    <w:p w:rsidR="00A13D3C" w:rsidRPr="00610C0F" w:rsidRDefault="00E936EE" w:rsidP="00A26473">
      <w:pPr>
        <w:pStyle w:val="Kopfzeile"/>
        <w:pBdr>
          <w:top w:val="single" w:sz="4" w:space="1" w:color="auto"/>
        </w:pBdr>
        <w:tabs>
          <w:tab w:val="clear" w:pos="4536"/>
          <w:tab w:val="clear" w:pos="9072"/>
        </w:tabs>
        <w:spacing w:line="320" w:lineRule="exact"/>
        <w:rPr>
          <w:rFonts w:asciiTheme="minorHAnsi" w:hAnsiTheme="minorHAnsi"/>
          <w:b/>
          <w:bCs/>
          <w:lang w:val="de-DE"/>
        </w:rPr>
      </w:pPr>
      <w:r w:rsidRPr="00610C0F">
        <w:rPr>
          <w:rFonts w:asciiTheme="minorHAnsi" w:hAnsiTheme="minorHAnsi"/>
          <w:b/>
          <w:bCs/>
          <w:lang w:val="de-DE"/>
        </w:rPr>
        <w:t xml:space="preserve">Dieser Gottesdienst </w:t>
      </w:r>
      <w:r w:rsidR="00657D69" w:rsidRPr="00610C0F">
        <w:rPr>
          <w:rFonts w:asciiTheme="minorHAnsi" w:hAnsiTheme="minorHAnsi"/>
          <w:b/>
          <w:bCs/>
          <w:lang w:val="de-DE"/>
        </w:rPr>
        <w:t>wurde</w:t>
      </w:r>
      <w:r w:rsidR="008C4CDB" w:rsidRPr="00610C0F">
        <w:rPr>
          <w:rFonts w:asciiTheme="minorHAnsi" w:hAnsiTheme="minorHAnsi"/>
          <w:b/>
          <w:bCs/>
          <w:lang w:val="de-DE"/>
        </w:rPr>
        <w:t xml:space="preserve"> gestaltet und gefeiert von</w:t>
      </w:r>
      <w:r w:rsidRPr="00610C0F">
        <w:rPr>
          <w:rFonts w:asciiTheme="minorHAnsi" w:hAnsiTheme="minorHAnsi"/>
          <w:b/>
          <w:bCs/>
          <w:lang w:val="de-DE"/>
        </w:rPr>
        <w:t>:</w:t>
      </w:r>
    </w:p>
    <w:p w:rsidR="00657D69" w:rsidRPr="00610C0F" w:rsidRDefault="00AA4A1B" w:rsidP="003E4DDE">
      <w:pPr>
        <w:pStyle w:val="Kopfzeile"/>
        <w:tabs>
          <w:tab w:val="clear" w:pos="4536"/>
          <w:tab w:val="clear" w:pos="9072"/>
        </w:tabs>
        <w:rPr>
          <w:rFonts w:asciiTheme="minorHAnsi" w:hAnsiTheme="minorHAnsi"/>
          <w:bCs/>
          <w:lang w:val="de-DE"/>
        </w:rPr>
      </w:pPr>
      <w:bookmarkStart w:id="0" w:name="_GoBack"/>
      <w:bookmarkEnd w:id="0"/>
      <w:r>
        <w:rPr>
          <w:rFonts w:asciiTheme="minorHAnsi" w:hAnsiTheme="minorHAnsi"/>
          <w:sz w:val="22"/>
          <w:lang w:val="de-DE"/>
        </w:rPr>
        <w:t>Matthias Nägele</w:t>
      </w:r>
    </w:p>
    <w:sectPr w:rsidR="00657D69" w:rsidRPr="00610C0F"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18" w:right="1418" w:bottom="1134" w:left="1418" w:header="709" w:footer="709" w:gutter="0"/>
      <w:cols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3D3C" w:rsidRDefault="00E936EE">
      <w:r>
        <w:separator/>
      </w:r>
    </w:p>
  </w:endnote>
  <w:endnote w:type="continuationSeparator" w:id="0">
    <w:p w:rsidR="00A13D3C" w:rsidRDefault="00E936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Univers">
    <w:panose1 w:val="020B0603020202030204"/>
    <w:charset w:val="00"/>
    <w:family w:val="swiss"/>
    <w:pitch w:val="variable"/>
    <w:sig w:usb0="00000007" w:usb1="00000000" w:usb2="00000000" w:usb3="00000000" w:csb0="00000093" w:csb1="00000000"/>
  </w:font>
  <w:font w:name="Minion">
    <w:panose1 w:val="02020500000000000000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B05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3D3C" w:rsidRDefault="00E936EE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A13D3C" w:rsidRDefault="00A13D3C">
    <w:pPr>
      <w:pStyle w:val="Fuzeil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3D3C" w:rsidRDefault="00E936EE">
    <w:pPr>
      <w:pStyle w:val="Fuzeile"/>
      <w:framePr w:wrap="around" w:vAnchor="text" w:hAnchor="page" w:x="10959" w:y="-42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AA4A1B">
      <w:rPr>
        <w:rStyle w:val="Seitenzahl"/>
        <w:noProof/>
      </w:rPr>
      <w:t>8</w:t>
    </w:r>
    <w:r>
      <w:rPr>
        <w:rStyle w:val="Seitenzahl"/>
      </w:rPr>
      <w:fldChar w:fldCharType="end"/>
    </w:r>
  </w:p>
  <w:p w:rsidR="00A13D3C" w:rsidRDefault="00D50E7E">
    <w:pPr>
      <w:pStyle w:val="Fuzeile"/>
      <w:jc w:val="right"/>
      <w:rPr>
        <w:rFonts w:ascii="Times New Roman" w:hAnsi="Times New Roman"/>
        <w:b/>
        <w:bCs/>
        <w:lang w:val="de-DE"/>
      </w:rPr>
    </w:pPr>
    <w:r>
      <w:rPr>
        <w:rFonts w:ascii="Times New Roman" w:hAnsi="Times New Roman"/>
        <w:b/>
        <w:bCs/>
        <w:noProof/>
        <w:lang w:eastAsia="de-AT"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-163830</wp:posOffset>
          </wp:positionV>
          <wp:extent cx="1028700" cy="547370"/>
          <wp:effectExtent l="0" t="0" r="0" b="5080"/>
          <wp:wrapTight wrapText="bothSides">
            <wp:wrapPolygon edited="0">
              <wp:start x="0" y="0"/>
              <wp:lineTo x="0" y="21049"/>
              <wp:lineTo x="21200" y="21049"/>
              <wp:lineTo x="21200" y="0"/>
              <wp:lineTo x="0" y="0"/>
            </wp:wrapPolygon>
          </wp:wrapTight>
          <wp:docPr id="6" name="Bild 6" descr="..\..\Z-Photos\Logos\KKV\Druckversion\kkv_Logo_ls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..\..\Z-Photos\Logos\KKV\Druckversion\kkv_Logo_ls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547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36EE">
      <w:rPr>
        <w:rFonts w:ascii="Times New Roman" w:hAnsi="Times New Roman"/>
        <w:b/>
        <w:bCs/>
        <w:lang w:val="de-DE"/>
      </w:rPr>
      <w:t>Liturgiebörse der Diözese Feldkirch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3D3C" w:rsidRDefault="00E936EE">
    <w:pPr>
      <w:pStyle w:val="Fuzeile"/>
      <w:jc w:val="right"/>
      <w:rPr>
        <w:rFonts w:ascii="Times New Roman" w:hAnsi="Times New Roman"/>
        <w:b/>
        <w:bCs/>
        <w:sz w:val="32"/>
        <w:lang w:val="de-DE"/>
      </w:rPr>
    </w:pPr>
    <w:r>
      <w:rPr>
        <w:rFonts w:ascii="Times New Roman" w:hAnsi="Times New Roman"/>
        <w:b/>
        <w:bCs/>
        <w:noProof/>
        <w:sz w:val="20"/>
        <w:lang w:eastAsia="de-AT"/>
      </w:rPr>
      <w:drawing>
        <wp:anchor distT="0" distB="0" distL="114300" distR="114300" simplePos="0" relativeHeight="251660800" behindDoc="0" locked="0" layoutInCell="1" allowOverlap="1" wp14:anchorId="13C0FD77" wp14:editId="6DC86BEF">
          <wp:simplePos x="0" y="0"/>
          <wp:positionH relativeFrom="column">
            <wp:posOffset>763270</wp:posOffset>
          </wp:positionH>
          <wp:positionV relativeFrom="paragraph">
            <wp:posOffset>-64135</wp:posOffset>
          </wp:positionV>
          <wp:extent cx="1066800" cy="494030"/>
          <wp:effectExtent l="0" t="0" r="0" b="1270"/>
          <wp:wrapTight wrapText="bothSides">
            <wp:wrapPolygon edited="0">
              <wp:start x="0" y="0"/>
              <wp:lineTo x="0" y="20823"/>
              <wp:lineTo x="21214" y="20823"/>
              <wp:lineTo x="21214" y="0"/>
              <wp:lineTo x="0" y="0"/>
            </wp:wrapPolygon>
          </wp:wrapTight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atholische-Kirche-Vorarlberg 100%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6800" cy="494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50E7E">
      <w:rPr>
        <w:rFonts w:ascii="Times New Roman" w:hAnsi="Times New Roman"/>
        <w:b/>
        <w:bCs/>
        <w:noProof/>
        <w:sz w:val="32"/>
        <w:lang w:eastAsia="de-AT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-899160</wp:posOffset>
          </wp:positionH>
          <wp:positionV relativeFrom="paragraph">
            <wp:posOffset>-3239135</wp:posOffset>
          </wp:positionV>
          <wp:extent cx="1663065" cy="3989070"/>
          <wp:effectExtent l="0" t="0" r="0" b="0"/>
          <wp:wrapTight wrapText="bothSides">
            <wp:wrapPolygon edited="0">
              <wp:start x="0" y="0"/>
              <wp:lineTo x="0" y="21456"/>
              <wp:lineTo x="21278" y="21456"/>
              <wp:lineTo x="21278" y="0"/>
              <wp:lineTo x="0" y="0"/>
            </wp:wrapPolygon>
          </wp:wrapTight>
          <wp:docPr id="10" name="Bild 10" descr="G:\matthias\wasser_tropfen_l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G:\matthias\wasser_tropfen_l.bmp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30000" contrast="1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065" cy="3989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b/>
        <w:bCs/>
        <w:sz w:val="32"/>
        <w:lang w:val="de-DE"/>
      </w:rPr>
      <w:t>Liturgiebörse der Diözese Feldkirch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3D3C" w:rsidRDefault="00E936EE">
      <w:r>
        <w:separator/>
      </w:r>
    </w:p>
  </w:footnote>
  <w:footnote w:type="continuationSeparator" w:id="0">
    <w:p w:rsidR="00A13D3C" w:rsidRDefault="00E936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3D3C" w:rsidRDefault="00D50E7E">
    <w:pPr>
      <w:pStyle w:val="Kopfzeile"/>
    </w:pPr>
    <w:r>
      <w:rPr>
        <w:rFonts w:ascii="Times New Roman" w:hAnsi="Times New Roman"/>
        <w:b/>
        <w:bCs/>
        <w:noProof/>
        <w:sz w:val="20"/>
        <w:lang w:eastAsia="de-AT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-899160</wp:posOffset>
          </wp:positionH>
          <wp:positionV relativeFrom="paragraph">
            <wp:posOffset>2977515</wp:posOffset>
          </wp:positionV>
          <wp:extent cx="1647825" cy="3416300"/>
          <wp:effectExtent l="0" t="0" r="9525" b="0"/>
          <wp:wrapTight wrapText="bothSides">
            <wp:wrapPolygon edited="0">
              <wp:start x="0" y="0"/>
              <wp:lineTo x="0" y="21439"/>
              <wp:lineTo x="21475" y="21439"/>
              <wp:lineTo x="21475" y="0"/>
              <wp:lineTo x="0" y="0"/>
            </wp:wrapPolygon>
          </wp:wrapTight>
          <wp:docPr id="9" name="Bild 9" descr="G:\matthias\wasser_tropfen_m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G:\matthias\wasser_tropfen_m.bmp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30000" contrast="1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341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eastAsia="de-AT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-448945</wp:posOffset>
          </wp:positionV>
          <wp:extent cx="1647825" cy="3413760"/>
          <wp:effectExtent l="0" t="0" r="9525" b="0"/>
          <wp:wrapTight wrapText="bothSides">
            <wp:wrapPolygon edited="0">
              <wp:start x="0" y="0"/>
              <wp:lineTo x="0" y="21455"/>
              <wp:lineTo x="21475" y="21455"/>
              <wp:lineTo x="21475" y="0"/>
              <wp:lineTo x="0" y="0"/>
            </wp:wrapPolygon>
          </wp:wrapTight>
          <wp:docPr id="8" name="Bild 8" descr="G:\matthias\wasser_tropfen_r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G:\matthias\wasser_tropfen_r.bmp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30000" contrast="1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3413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BB3EEB72"/>
    <w:lvl w:ilvl="0">
      <w:numFmt w:val="bullet"/>
      <w:lvlText w:val="*"/>
      <w:lvlJc w:val="left"/>
    </w:lvl>
  </w:abstractNum>
  <w:abstractNum w:abstractNumId="1">
    <w:nsid w:val="01E842A5"/>
    <w:multiLevelType w:val="hybridMultilevel"/>
    <w:tmpl w:val="C80057A2"/>
    <w:lvl w:ilvl="0" w:tplc="568CC5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1DA0E1E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2B5A788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A940F5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A5C1C2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178C95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2D8DDF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F0D8150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2BE4C7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2151A4B"/>
    <w:multiLevelType w:val="hybridMultilevel"/>
    <w:tmpl w:val="B6A8C0E8"/>
    <w:lvl w:ilvl="0" w:tplc="84400218"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ascii="Arial Narrow" w:eastAsia="Times New Roman" w:hAnsi="Arial Narrow" w:cs="Times New Roman" w:hint="default"/>
        <w:i w:val="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DA867FB"/>
    <w:multiLevelType w:val="hybridMultilevel"/>
    <w:tmpl w:val="9ECEE94A"/>
    <w:lvl w:ilvl="0" w:tplc="497EB59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E197C5F"/>
    <w:multiLevelType w:val="hybridMultilevel"/>
    <w:tmpl w:val="46B065B4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4E18381F"/>
    <w:multiLevelType w:val="hybridMultilevel"/>
    <w:tmpl w:val="969E9D92"/>
    <w:lvl w:ilvl="0" w:tplc="0407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65A0798A"/>
    <w:multiLevelType w:val="hybridMultilevel"/>
    <w:tmpl w:val="EF9E48DA"/>
    <w:lvl w:ilvl="0" w:tplc="599E80D8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rFonts w:ascii="Arial Black" w:hAnsi="Arial Black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6D6665C"/>
    <w:multiLevelType w:val="hybridMultilevel"/>
    <w:tmpl w:val="1696FC08"/>
    <w:lvl w:ilvl="0" w:tplc="604EE3D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70019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8247706"/>
    <w:multiLevelType w:val="hybridMultilevel"/>
    <w:tmpl w:val="C178B9D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B4C23DA"/>
    <w:multiLevelType w:val="hybridMultilevel"/>
    <w:tmpl w:val="82C8A708"/>
    <w:lvl w:ilvl="0" w:tplc="E5E2AD0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EBC7036"/>
    <w:multiLevelType w:val="hybridMultilevel"/>
    <w:tmpl w:val="31C4B1E2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79C12A1F"/>
    <w:multiLevelType w:val="hybridMultilevel"/>
    <w:tmpl w:val="6EDA4094"/>
    <w:lvl w:ilvl="0" w:tplc="AD8EBDBC">
      <w:start w:val="3"/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5"/>
  </w:num>
  <w:num w:numId="5">
    <w:abstractNumId w:val="7"/>
  </w:num>
  <w:num w:numId="6">
    <w:abstractNumId w:val="10"/>
  </w:num>
  <w:num w:numId="7">
    <w:abstractNumId w:val="4"/>
  </w:num>
  <w:num w:numId="8">
    <w:abstractNumId w:val="8"/>
  </w:num>
  <w:num w:numId="9">
    <w:abstractNumId w:val="11"/>
  </w:num>
  <w:num w:numId="10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  <w:sz w:val="22"/>
        </w:rPr>
      </w:lvl>
    </w:lvlOverride>
  </w:num>
  <w:num w:numId="11">
    <w:abstractNumId w:val="9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/>
  <w:defaultTabStop w:val="708"/>
  <w:hyphenationZone w:val="425"/>
  <w:noPunctuationKerning/>
  <w:characterSpacingControl w:val="doNotCompress"/>
  <w:hdrShapeDefaults>
    <o:shapedefaults v:ext="edit" spidmax="460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E7E"/>
    <w:rsid w:val="00083B05"/>
    <w:rsid w:val="000C4182"/>
    <w:rsid w:val="000F7B7E"/>
    <w:rsid w:val="00216678"/>
    <w:rsid w:val="002D0D60"/>
    <w:rsid w:val="00367467"/>
    <w:rsid w:val="003A109F"/>
    <w:rsid w:val="003C2DAA"/>
    <w:rsid w:val="003E4DDE"/>
    <w:rsid w:val="003F4E9E"/>
    <w:rsid w:val="00422E54"/>
    <w:rsid w:val="00521177"/>
    <w:rsid w:val="005402D5"/>
    <w:rsid w:val="00540FED"/>
    <w:rsid w:val="005522A4"/>
    <w:rsid w:val="005F1425"/>
    <w:rsid w:val="00610C0F"/>
    <w:rsid w:val="00657D69"/>
    <w:rsid w:val="006C454D"/>
    <w:rsid w:val="008A648D"/>
    <w:rsid w:val="008C4CDB"/>
    <w:rsid w:val="008E5A77"/>
    <w:rsid w:val="009A22C0"/>
    <w:rsid w:val="009B0F71"/>
    <w:rsid w:val="009B63F3"/>
    <w:rsid w:val="00A13D3C"/>
    <w:rsid w:val="00A17B39"/>
    <w:rsid w:val="00A26473"/>
    <w:rsid w:val="00AA4A1B"/>
    <w:rsid w:val="00AC2AB0"/>
    <w:rsid w:val="00B10C5C"/>
    <w:rsid w:val="00BB75BC"/>
    <w:rsid w:val="00C64BC3"/>
    <w:rsid w:val="00C75F40"/>
    <w:rsid w:val="00D50E7E"/>
    <w:rsid w:val="00DA36D7"/>
    <w:rsid w:val="00DE7A53"/>
    <w:rsid w:val="00E936EE"/>
    <w:rsid w:val="00F14108"/>
    <w:rsid w:val="00F85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60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Univers" w:hAnsi="Univers"/>
      <w:sz w:val="24"/>
      <w:szCs w:val="24"/>
      <w:lang w:val="de-AT"/>
    </w:rPr>
  </w:style>
  <w:style w:type="paragraph" w:styleId="berschrift1">
    <w:name w:val="heading 1"/>
    <w:basedOn w:val="Standard"/>
    <w:next w:val="Standard"/>
    <w:qFormat/>
    <w:pPr>
      <w:keepNext/>
      <w:spacing w:before="240" w:after="120"/>
      <w:outlineLvl w:val="0"/>
    </w:pPr>
    <w:rPr>
      <w:b/>
      <w:lang w:val="de-DE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Minion" w:hAnsi="Minion"/>
      <w:sz w:val="28"/>
      <w:lang w:val="de-DE"/>
    </w:rPr>
  </w:style>
  <w:style w:type="paragraph" w:styleId="berschrift3">
    <w:name w:val="heading 3"/>
    <w:basedOn w:val="Standard"/>
    <w:next w:val="Standard"/>
    <w:qFormat/>
    <w:pPr>
      <w:keepNext/>
      <w:overflowPunct w:val="0"/>
      <w:autoSpaceDE w:val="0"/>
      <w:autoSpaceDN w:val="0"/>
      <w:adjustRightInd w:val="0"/>
      <w:textAlignment w:val="baseline"/>
      <w:outlineLvl w:val="2"/>
    </w:pPr>
    <w:rPr>
      <w:rFonts w:ascii="Arial" w:hAnsi="Arial"/>
      <w:i/>
      <w:iCs/>
      <w:szCs w:val="20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</w:style>
  <w:style w:type="paragraph" w:styleId="Textkrper2">
    <w:name w:val="Body Text 2"/>
    <w:basedOn w:val="Standard"/>
    <w:semiHidden/>
    <w:rPr>
      <w:color w:val="0066CC"/>
      <w:sz w:val="28"/>
      <w:lang w:val="de-DE"/>
    </w:rPr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 w:cs="Tahoma"/>
    </w:rPr>
  </w:style>
  <w:style w:type="paragraph" w:customStyle="1" w:styleId="Textkrper-Zeileneinzug1">
    <w:name w:val="Textkörper-Zeileneinzug1"/>
    <w:basedOn w:val="Standard"/>
    <w:pPr>
      <w:ind w:left="284"/>
    </w:pPr>
    <w:rPr>
      <w:rFonts w:ascii="Tahoma" w:hAnsi="Tahoma" w:cs="Tahoma"/>
      <w:sz w:val="22"/>
      <w:szCs w:val="20"/>
      <w:lang w:val="de-DE"/>
    </w:rPr>
  </w:style>
  <w:style w:type="character" w:customStyle="1" w:styleId="magazinetext1">
    <w:name w:val="magazinetext1"/>
    <w:basedOn w:val="Absatz-Standardschriftart"/>
    <w:rPr>
      <w:rFonts w:ascii="Arial" w:hAnsi="Arial" w:cs="Arial"/>
      <w:color w:val="000000"/>
      <w:sz w:val="18"/>
      <w:szCs w:val="18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AT" w:eastAsia="de-AT"/>
    </w:rPr>
  </w:style>
  <w:style w:type="paragraph" w:customStyle="1" w:styleId="bodytext">
    <w:name w:val="bodytext"/>
    <w:basedOn w:val="Standard"/>
    <w:pPr>
      <w:spacing w:before="100" w:beforeAutospacing="1" w:after="100" w:afterAutospacing="1"/>
    </w:pPr>
    <w:rPr>
      <w:rFonts w:ascii="Times New Roman" w:hAnsi="Times New Roman"/>
      <w:lang w:eastAsia="de-AT"/>
    </w:rPr>
  </w:style>
  <w:style w:type="paragraph" w:styleId="Textkrper-Zeileneinzug">
    <w:name w:val="Body Text Indent"/>
    <w:basedOn w:val="Standard"/>
    <w:semiHidden/>
    <w:pPr>
      <w:ind w:left="360"/>
    </w:pPr>
    <w:rPr>
      <w:rFonts w:ascii="Arial" w:hAnsi="Arial" w:cs="Arial"/>
      <w:sz w:val="22"/>
    </w:rPr>
  </w:style>
  <w:style w:type="paragraph" w:styleId="Textkrper-Einzug2">
    <w:name w:val="Body Text Indent 2"/>
    <w:basedOn w:val="Standard"/>
    <w:semiHidden/>
    <w:pPr>
      <w:ind w:left="360" w:hanging="360"/>
    </w:pPr>
    <w:rPr>
      <w:rFonts w:ascii="Arial" w:hAnsi="Arial" w:cs="Arial"/>
      <w:sz w:val="22"/>
    </w:rPr>
  </w:style>
  <w:style w:type="paragraph" w:styleId="StandardWeb">
    <w:name w:val="Normal (Web)"/>
    <w:basedOn w:val="Standard"/>
    <w:semiHidden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Textkrper">
    <w:name w:val="Body Text"/>
    <w:basedOn w:val="Standard"/>
    <w:semiHidden/>
    <w:pPr>
      <w:overflowPunct w:val="0"/>
      <w:autoSpaceDE w:val="0"/>
      <w:autoSpaceDN w:val="0"/>
      <w:adjustRightInd w:val="0"/>
      <w:spacing w:after="120"/>
      <w:textAlignment w:val="baseline"/>
    </w:pPr>
    <w:rPr>
      <w:rFonts w:ascii="Helvetica" w:hAnsi="Helvetica"/>
      <w:szCs w:val="20"/>
      <w:lang w:val="de-DE"/>
    </w:rPr>
  </w:style>
  <w:style w:type="paragraph" w:styleId="Textkrper3">
    <w:name w:val="Body Text 3"/>
    <w:basedOn w:val="Standard"/>
    <w:semiHidden/>
    <w:pPr>
      <w:shd w:val="clear" w:color="auto" w:fill="FFFFFF"/>
    </w:pPr>
    <w:rPr>
      <w:rFonts w:ascii="Arial" w:hAnsi="Arial" w:cs="Arial"/>
      <w:color w:val="000000"/>
      <w:szCs w:val="21"/>
    </w:rPr>
  </w:style>
  <w:style w:type="character" w:styleId="Hyperlink">
    <w:name w:val="Hyperlink"/>
    <w:basedOn w:val="Absatz-Standardschriftart"/>
    <w:semiHidden/>
    <w:rPr>
      <w:color w:val="0000FF"/>
      <w:u w:val="single"/>
    </w:rPr>
  </w:style>
  <w:style w:type="character" w:styleId="BesuchterHyperlink">
    <w:name w:val="FollowedHyperlink"/>
    <w:basedOn w:val="Absatz-Standardschriftart"/>
    <w:semiHidden/>
    <w:rPr>
      <w:color w:val="800080"/>
      <w:u w:val="single"/>
    </w:rPr>
  </w:style>
  <w:style w:type="paragraph" w:styleId="Listenabsatz">
    <w:name w:val="List Paragraph"/>
    <w:basedOn w:val="Standard"/>
    <w:uiPriority w:val="34"/>
    <w:qFormat/>
    <w:rsid w:val="00657D6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semiHidden/>
    <w:rsid w:val="00610C0F"/>
    <w:rPr>
      <w:rFonts w:ascii="Univers" w:hAnsi="Univers"/>
      <w:sz w:val="24"/>
      <w:szCs w:val="24"/>
      <w:lang w:val="de-A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Univers" w:hAnsi="Univers"/>
      <w:sz w:val="24"/>
      <w:szCs w:val="24"/>
      <w:lang w:val="de-AT"/>
    </w:rPr>
  </w:style>
  <w:style w:type="paragraph" w:styleId="berschrift1">
    <w:name w:val="heading 1"/>
    <w:basedOn w:val="Standard"/>
    <w:next w:val="Standard"/>
    <w:qFormat/>
    <w:pPr>
      <w:keepNext/>
      <w:spacing w:before="240" w:after="120"/>
      <w:outlineLvl w:val="0"/>
    </w:pPr>
    <w:rPr>
      <w:b/>
      <w:lang w:val="de-DE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Minion" w:hAnsi="Minion"/>
      <w:sz w:val="28"/>
      <w:lang w:val="de-DE"/>
    </w:rPr>
  </w:style>
  <w:style w:type="paragraph" w:styleId="berschrift3">
    <w:name w:val="heading 3"/>
    <w:basedOn w:val="Standard"/>
    <w:next w:val="Standard"/>
    <w:qFormat/>
    <w:pPr>
      <w:keepNext/>
      <w:overflowPunct w:val="0"/>
      <w:autoSpaceDE w:val="0"/>
      <w:autoSpaceDN w:val="0"/>
      <w:adjustRightInd w:val="0"/>
      <w:textAlignment w:val="baseline"/>
      <w:outlineLvl w:val="2"/>
    </w:pPr>
    <w:rPr>
      <w:rFonts w:ascii="Arial" w:hAnsi="Arial"/>
      <w:i/>
      <w:iCs/>
      <w:szCs w:val="20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</w:style>
  <w:style w:type="paragraph" w:styleId="Textkrper2">
    <w:name w:val="Body Text 2"/>
    <w:basedOn w:val="Standard"/>
    <w:semiHidden/>
    <w:rPr>
      <w:color w:val="0066CC"/>
      <w:sz w:val="28"/>
      <w:lang w:val="de-DE"/>
    </w:rPr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 w:cs="Tahoma"/>
    </w:rPr>
  </w:style>
  <w:style w:type="paragraph" w:customStyle="1" w:styleId="Textkrper-Zeileneinzug1">
    <w:name w:val="Textkörper-Zeileneinzug1"/>
    <w:basedOn w:val="Standard"/>
    <w:pPr>
      <w:ind w:left="284"/>
    </w:pPr>
    <w:rPr>
      <w:rFonts w:ascii="Tahoma" w:hAnsi="Tahoma" w:cs="Tahoma"/>
      <w:sz w:val="22"/>
      <w:szCs w:val="20"/>
      <w:lang w:val="de-DE"/>
    </w:rPr>
  </w:style>
  <w:style w:type="character" w:customStyle="1" w:styleId="magazinetext1">
    <w:name w:val="magazinetext1"/>
    <w:basedOn w:val="Absatz-Standardschriftart"/>
    <w:rPr>
      <w:rFonts w:ascii="Arial" w:hAnsi="Arial" w:cs="Arial"/>
      <w:color w:val="000000"/>
      <w:sz w:val="18"/>
      <w:szCs w:val="18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AT" w:eastAsia="de-AT"/>
    </w:rPr>
  </w:style>
  <w:style w:type="paragraph" w:customStyle="1" w:styleId="bodytext">
    <w:name w:val="bodytext"/>
    <w:basedOn w:val="Standard"/>
    <w:pPr>
      <w:spacing w:before="100" w:beforeAutospacing="1" w:after="100" w:afterAutospacing="1"/>
    </w:pPr>
    <w:rPr>
      <w:rFonts w:ascii="Times New Roman" w:hAnsi="Times New Roman"/>
      <w:lang w:eastAsia="de-AT"/>
    </w:rPr>
  </w:style>
  <w:style w:type="paragraph" w:styleId="Textkrper-Zeileneinzug">
    <w:name w:val="Body Text Indent"/>
    <w:basedOn w:val="Standard"/>
    <w:semiHidden/>
    <w:pPr>
      <w:ind w:left="360"/>
    </w:pPr>
    <w:rPr>
      <w:rFonts w:ascii="Arial" w:hAnsi="Arial" w:cs="Arial"/>
      <w:sz w:val="22"/>
    </w:rPr>
  </w:style>
  <w:style w:type="paragraph" w:styleId="Textkrper-Einzug2">
    <w:name w:val="Body Text Indent 2"/>
    <w:basedOn w:val="Standard"/>
    <w:semiHidden/>
    <w:pPr>
      <w:ind w:left="360" w:hanging="360"/>
    </w:pPr>
    <w:rPr>
      <w:rFonts w:ascii="Arial" w:hAnsi="Arial" w:cs="Arial"/>
      <w:sz w:val="22"/>
    </w:rPr>
  </w:style>
  <w:style w:type="paragraph" w:styleId="StandardWeb">
    <w:name w:val="Normal (Web)"/>
    <w:basedOn w:val="Standard"/>
    <w:semiHidden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Textkrper">
    <w:name w:val="Body Text"/>
    <w:basedOn w:val="Standard"/>
    <w:semiHidden/>
    <w:pPr>
      <w:overflowPunct w:val="0"/>
      <w:autoSpaceDE w:val="0"/>
      <w:autoSpaceDN w:val="0"/>
      <w:adjustRightInd w:val="0"/>
      <w:spacing w:after="120"/>
      <w:textAlignment w:val="baseline"/>
    </w:pPr>
    <w:rPr>
      <w:rFonts w:ascii="Helvetica" w:hAnsi="Helvetica"/>
      <w:szCs w:val="20"/>
      <w:lang w:val="de-DE"/>
    </w:rPr>
  </w:style>
  <w:style w:type="paragraph" w:styleId="Textkrper3">
    <w:name w:val="Body Text 3"/>
    <w:basedOn w:val="Standard"/>
    <w:semiHidden/>
    <w:pPr>
      <w:shd w:val="clear" w:color="auto" w:fill="FFFFFF"/>
    </w:pPr>
    <w:rPr>
      <w:rFonts w:ascii="Arial" w:hAnsi="Arial" w:cs="Arial"/>
      <w:color w:val="000000"/>
      <w:szCs w:val="21"/>
    </w:rPr>
  </w:style>
  <w:style w:type="character" w:styleId="Hyperlink">
    <w:name w:val="Hyperlink"/>
    <w:basedOn w:val="Absatz-Standardschriftart"/>
    <w:semiHidden/>
    <w:rPr>
      <w:color w:val="0000FF"/>
      <w:u w:val="single"/>
    </w:rPr>
  </w:style>
  <w:style w:type="character" w:styleId="BesuchterHyperlink">
    <w:name w:val="FollowedHyperlink"/>
    <w:basedOn w:val="Absatz-Standardschriftart"/>
    <w:semiHidden/>
    <w:rPr>
      <w:color w:val="800080"/>
      <w:u w:val="single"/>
    </w:rPr>
  </w:style>
  <w:style w:type="paragraph" w:styleId="Listenabsatz">
    <w:name w:val="List Paragraph"/>
    <w:basedOn w:val="Standard"/>
    <w:uiPriority w:val="34"/>
    <w:qFormat/>
    <w:rsid w:val="00657D6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semiHidden/>
    <w:rsid w:val="00610C0F"/>
    <w:rPr>
      <w:rFonts w:ascii="Univers" w:hAnsi="Univers"/>
      <w:sz w:val="24"/>
      <w:szCs w:val="24"/>
      <w:lang w:val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301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7F84354C</Template>
  <TotalTime>0</TotalTime>
  <Pages>8</Pages>
  <Words>947</Words>
  <Characters>5248</Characters>
  <Application>Microsoft Office Word</Application>
  <DocSecurity>4</DocSecurity>
  <Lines>43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Titel</vt:lpstr>
    </vt:vector>
  </TitlesOfParts>
  <Company>Diözese Feldkirch</Company>
  <LinksUpToDate>false</LinksUpToDate>
  <CharactersWithSpaces>6183</CharactersWithSpaces>
  <SharedDoc>false</SharedDoc>
  <HLinks>
    <vt:vector size="36" baseType="variant">
      <vt:variant>
        <vt:i4>2883621</vt:i4>
      </vt:variant>
      <vt:variant>
        <vt:i4>0</vt:i4>
      </vt:variant>
      <vt:variant>
        <vt:i4>0</vt:i4>
      </vt:variant>
      <vt:variant>
        <vt:i4>5</vt:i4>
      </vt:variant>
      <vt:variant>
        <vt:lpwstr>http://www.fundus-jugendarbeit.de/material/material.asp?id=345</vt:lpwstr>
      </vt:variant>
      <vt:variant>
        <vt:lpwstr/>
      </vt:variant>
      <vt:variant>
        <vt:i4>3866685</vt:i4>
      </vt:variant>
      <vt:variant>
        <vt:i4>-1</vt:i4>
      </vt:variant>
      <vt:variant>
        <vt:i4>2054</vt:i4>
      </vt:variant>
      <vt:variant>
        <vt:i4>1</vt:i4>
      </vt:variant>
      <vt:variant>
        <vt:lpwstr>..\..\Z-Photos\Logos\KKV\Druckversion\kkv_Logo_ls.tif</vt:lpwstr>
      </vt:variant>
      <vt:variant>
        <vt:lpwstr/>
      </vt:variant>
      <vt:variant>
        <vt:i4>3866685</vt:i4>
      </vt:variant>
      <vt:variant>
        <vt:i4>-1</vt:i4>
      </vt:variant>
      <vt:variant>
        <vt:i4>2055</vt:i4>
      </vt:variant>
      <vt:variant>
        <vt:i4>1</vt:i4>
      </vt:variant>
      <vt:variant>
        <vt:lpwstr>..\..\Z-Photos\Logos\KKV\Druckversion\kkv_Logo_ls.tif</vt:lpwstr>
      </vt:variant>
      <vt:variant>
        <vt:lpwstr/>
      </vt:variant>
      <vt:variant>
        <vt:i4>6619249</vt:i4>
      </vt:variant>
      <vt:variant>
        <vt:i4>-1</vt:i4>
      </vt:variant>
      <vt:variant>
        <vt:i4>2056</vt:i4>
      </vt:variant>
      <vt:variant>
        <vt:i4>1</vt:i4>
      </vt:variant>
      <vt:variant>
        <vt:lpwstr>G:\matthias\wasser_tropfen_r.bmp</vt:lpwstr>
      </vt:variant>
      <vt:variant>
        <vt:lpwstr/>
      </vt:variant>
      <vt:variant>
        <vt:i4>7995505</vt:i4>
      </vt:variant>
      <vt:variant>
        <vt:i4>-1</vt:i4>
      </vt:variant>
      <vt:variant>
        <vt:i4>2057</vt:i4>
      </vt:variant>
      <vt:variant>
        <vt:i4>1</vt:i4>
      </vt:variant>
      <vt:variant>
        <vt:lpwstr>G:\matthias\wasser_tropfen_m.bmp</vt:lpwstr>
      </vt:variant>
      <vt:variant>
        <vt:lpwstr/>
      </vt:variant>
      <vt:variant>
        <vt:i4>8061041</vt:i4>
      </vt:variant>
      <vt:variant>
        <vt:i4>-1</vt:i4>
      </vt:variant>
      <vt:variant>
        <vt:i4>2058</vt:i4>
      </vt:variant>
      <vt:variant>
        <vt:i4>1</vt:i4>
      </vt:variant>
      <vt:variant>
        <vt:lpwstr>G:\matthias\wasser_tropfen_l.bmp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Titel</dc:title>
  <dc:creator>matthias.naegele</dc:creator>
  <cp:lastModifiedBy>lea mohr</cp:lastModifiedBy>
  <cp:revision>2</cp:revision>
  <cp:lastPrinted>2010-07-21T11:52:00Z</cp:lastPrinted>
  <dcterms:created xsi:type="dcterms:W3CDTF">2015-07-27T14:10:00Z</dcterms:created>
  <dcterms:modified xsi:type="dcterms:W3CDTF">2015-07-27T14:10:00Z</dcterms:modified>
</cp:coreProperties>
</file>