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4B" w:rsidRPr="00E845E6" w:rsidRDefault="00A8224B">
      <w:pPr>
        <w:pStyle w:val="berschrift1"/>
        <w:spacing w:before="0" w:after="0"/>
        <w:jc w:val="right"/>
        <w:rPr>
          <w:rFonts w:asciiTheme="majorHAnsi" w:hAnsiTheme="majorHAnsi"/>
          <w:b w:val="0"/>
          <w:bCs/>
          <w:sz w:val="80"/>
        </w:rPr>
      </w:pPr>
    </w:p>
    <w:p w:rsidR="00A8224B" w:rsidRPr="00E845E6" w:rsidRDefault="00A8224B">
      <w:pPr>
        <w:pStyle w:val="berschrift1"/>
        <w:spacing w:before="0" w:after="0"/>
        <w:jc w:val="right"/>
        <w:rPr>
          <w:rFonts w:asciiTheme="majorHAnsi" w:hAnsiTheme="majorHAnsi"/>
          <w:b w:val="0"/>
          <w:bCs/>
          <w:sz w:val="80"/>
        </w:rPr>
      </w:pPr>
    </w:p>
    <w:p w:rsidR="00A8224B" w:rsidRPr="00E845E6" w:rsidRDefault="00A8224B">
      <w:pPr>
        <w:pStyle w:val="berschrift1"/>
        <w:spacing w:before="0" w:after="0"/>
        <w:jc w:val="right"/>
        <w:rPr>
          <w:rFonts w:asciiTheme="majorHAnsi" w:hAnsiTheme="majorHAnsi"/>
          <w:b w:val="0"/>
          <w:bCs/>
          <w:sz w:val="80"/>
        </w:rPr>
      </w:pPr>
    </w:p>
    <w:p w:rsidR="00A8224B" w:rsidRPr="00E845E6" w:rsidRDefault="00A8224B">
      <w:pPr>
        <w:pStyle w:val="berschrift1"/>
        <w:spacing w:before="0" w:after="0"/>
        <w:jc w:val="right"/>
        <w:rPr>
          <w:rFonts w:asciiTheme="majorHAnsi" w:hAnsiTheme="majorHAnsi"/>
          <w:b w:val="0"/>
          <w:bCs/>
          <w:sz w:val="80"/>
        </w:rPr>
      </w:pPr>
    </w:p>
    <w:p w:rsidR="00A8224B" w:rsidRPr="00E845E6" w:rsidRDefault="00A8224B">
      <w:pPr>
        <w:pStyle w:val="berschrift1"/>
        <w:spacing w:before="0" w:after="0"/>
        <w:jc w:val="right"/>
        <w:rPr>
          <w:rFonts w:asciiTheme="majorHAnsi" w:hAnsiTheme="majorHAnsi"/>
          <w:b w:val="0"/>
          <w:bCs/>
          <w:sz w:val="80"/>
        </w:rPr>
      </w:pPr>
    </w:p>
    <w:p w:rsidR="00B55DE5" w:rsidRDefault="00B55DE5" w:rsidP="00E845E6">
      <w:pPr>
        <w:spacing w:line="360" w:lineRule="auto"/>
        <w:ind w:left="426" w:hanging="426"/>
        <w:jc w:val="right"/>
        <w:rPr>
          <w:rFonts w:asciiTheme="majorHAnsi" w:hAnsiTheme="majorHAnsi" w:cs="Arial"/>
          <w:b/>
          <w:bCs/>
          <w:sz w:val="60"/>
          <w:szCs w:val="60"/>
        </w:rPr>
      </w:pPr>
      <w:r>
        <w:rPr>
          <w:rFonts w:asciiTheme="majorHAnsi" w:hAnsiTheme="majorHAnsi" w:cs="Arial"/>
          <w:b/>
          <w:bCs/>
          <w:sz w:val="60"/>
          <w:szCs w:val="60"/>
        </w:rPr>
        <w:t>Gott liebt es,</w:t>
      </w:r>
    </w:p>
    <w:p w:rsidR="00E845E6" w:rsidRPr="00E845E6" w:rsidRDefault="00B55DE5" w:rsidP="00E845E6">
      <w:pPr>
        <w:spacing w:line="360" w:lineRule="auto"/>
        <w:ind w:left="426" w:hanging="426"/>
        <w:jc w:val="right"/>
        <w:rPr>
          <w:rFonts w:asciiTheme="majorHAnsi" w:hAnsiTheme="majorHAnsi" w:cs="Arial"/>
          <w:b/>
          <w:bCs/>
          <w:sz w:val="60"/>
          <w:szCs w:val="60"/>
        </w:rPr>
      </w:pPr>
      <w:r>
        <w:rPr>
          <w:rFonts w:asciiTheme="majorHAnsi" w:hAnsiTheme="majorHAnsi" w:cs="Arial"/>
          <w:b/>
          <w:bCs/>
          <w:sz w:val="60"/>
          <w:szCs w:val="60"/>
        </w:rPr>
        <w:t>belästigt zu werden</w:t>
      </w:r>
    </w:p>
    <w:p w:rsidR="00A8224B" w:rsidRPr="00E845E6" w:rsidRDefault="00A8224B">
      <w:pPr>
        <w:jc w:val="right"/>
        <w:rPr>
          <w:rFonts w:asciiTheme="majorHAnsi" w:hAnsiTheme="majorHAnsi"/>
        </w:rPr>
      </w:pPr>
    </w:p>
    <w:p w:rsidR="00217A49" w:rsidRPr="00E845E6" w:rsidRDefault="00E85F31" w:rsidP="00217A49">
      <w:pPr>
        <w:pStyle w:val="Textkrper2"/>
        <w:jc w:val="right"/>
        <w:rPr>
          <w:rFonts w:asciiTheme="majorHAnsi" w:hAnsiTheme="majorHAnsi"/>
          <w:b/>
          <w:bCs/>
          <w:sz w:val="48"/>
        </w:rPr>
      </w:pPr>
      <w:r w:rsidRPr="00E845E6">
        <w:rPr>
          <w:rFonts w:asciiTheme="majorHAnsi" w:hAnsiTheme="majorHAnsi"/>
          <w:b/>
          <w:bCs/>
          <w:sz w:val="48"/>
        </w:rPr>
        <w:t>Wort-Gottes-</w:t>
      </w:r>
      <w:r w:rsidR="00217A49">
        <w:rPr>
          <w:rFonts w:asciiTheme="majorHAnsi" w:hAnsiTheme="majorHAnsi"/>
          <w:b/>
          <w:bCs/>
          <w:sz w:val="48"/>
        </w:rPr>
        <w:t>Feier</w:t>
      </w:r>
    </w:p>
    <w:p w:rsidR="00E845E6" w:rsidRPr="00E845E6" w:rsidRDefault="00E845E6" w:rsidP="00A361F9">
      <w:pPr>
        <w:pStyle w:val="Textkrper2"/>
        <w:jc w:val="right"/>
        <w:rPr>
          <w:rFonts w:asciiTheme="majorHAnsi" w:hAnsiTheme="majorHAnsi"/>
          <w:b/>
          <w:bCs/>
          <w:sz w:val="48"/>
        </w:rPr>
      </w:pPr>
    </w:p>
    <w:p w:rsidR="00A8224B" w:rsidRPr="00E845E6" w:rsidRDefault="00A8224B">
      <w:pPr>
        <w:pStyle w:val="Kopfzeile"/>
        <w:tabs>
          <w:tab w:val="clear" w:pos="4536"/>
          <w:tab w:val="clear" w:pos="9072"/>
        </w:tabs>
        <w:rPr>
          <w:rFonts w:asciiTheme="majorHAnsi" w:hAnsiTheme="majorHAnsi"/>
          <w:lang w:val="de-DE"/>
        </w:rPr>
      </w:pPr>
    </w:p>
    <w:p w:rsidR="00A8224B" w:rsidRPr="00E845E6" w:rsidRDefault="00A8224B">
      <w:pPr>
        <w:pStyle w:val="Kopfzeile"/>
        <w:tabs>
          <w:tab w:val="clear" w:pos="4536"/>
          <w:tab w:val="clear" w:pos="9072"/>
        </w:tabs>
        <w:rPr>
          <w:rFonts w:asciiTheme="majorHAnsi" w:hAnsiTheme="majorHAnsi"/>
          <w:lang w:val="de-DE"/>
        </w:rPr>
      </w:pPr>
    </w:p>
    <w:p w:rsidR="00A8224B" w:rsidRPr="00E845E6" w:rsidRDefault="00A8224B">
      <w:pPr>
        <w:pStyle w:val="Kopfzeile"/>
        <w:tabs>
          <w:tab w:val="clear" w:pos="4536"/>
          <w:tab w:val="clear" w:pos="9072"/>
        </w:tabs>
        <w:rPr>
          <w:rFonts w:asciiTheme="majorHAnsi" w:hAnsiTheme="majorHAnsi"/>
          <w:lang w:val="de-DE"/>
        </w:rPr>
      </w:pPr>
    </w:p>
    <w:p w:rsidR="00B55DE5" w:rsidRPr="00D17A0D" w:rsidRDefault="00D47BC4" w:rsidP="00B55DE5">
      <w:pPr>
        <w:jc w:val="center"/>
        <w:rPr>
          <w:rFonts w:asciiTheme="minorHAnsi" w:hAnsiTheme="minorHAnsi" w:cs="Tahoma"/>
          <w:b/>
          <w:sz w:val="40"/>
          <w:szCs w:val="40"/>
        </w:rPr>
      </w:pPr>
      <w:r w:rsidRPr="00E845E6">
        <w:rPr>
          <w:rFonts w:asciiTheme="majorHAnsi" w:hAnsiTheme="majorHAnsi"/>
          <w:lang w:val="de-DE"/>
        </w:rPr>
        <w:br w:type="page"/>
      </w:r>
      <w:r w:rsidR="00B55DE5" w:rsidRPr="00D17A0D">
        <w:rPr>
          <w:rFonts w:asciiTheme="minorHAnsi" w:hAnsiTheme="minorHAnsi" w:cs="Tahoma"/>
          <w:b/>
          <w:sz w:val="40"/>
          <w:szCs w:val="40"/>
        </w:rPr>
        <w:lastRenderedPageBreak/>
        <w:t>Gott liebt es, belästigt zu werden</w:t>
      </w:r>
    </w:p>
    <w:p w:rsidR="00B55DE5" w:rsidRPr="00D17A0D" w:rsidRDefault="00B55DE5" w:rsidP="00B55DE5">
      <w:pPr>
        <w:jc w:val="center"/>
        <w:rPr>
          <w:rFonts w:asciiTheme="minorHAnsi" w:hAnsiTheme="minorHAnsi" w:cs="Tahoma"/>
          <w:b/>
          <w:sz w:val="32"/>
          <w:szCs w:val="32"/>
        </w:rPr>
      </w:pPr>
      <w:r>
        <w:rPr>
          <w:rFonts w:asciiTheme="minorHAnsi" w:hAnsiTheme="minorHAnsi" w:cs="Tahoma"/>
          <w:b/>
          <w:sz w:val="32"/>
          <w:szCs w:val="32"/>
        </w:rPr>
        <w:t>Wort-Gottes-F</w:t>
      </w:r>
      <w:r w:rsidRPr="00D17A0D">
        <w:rPr>
          <w:rFonts w:asciiTheme="minorHAnsi" w:hAnsiTheme="minorHAnsi" w:cs="Tahoma"/>
          <w:b/>
          <w:sz w:val="32"/>
          <w:szCs w:val="32"/>
        </w:rPr>
        <w:t xml:space="preserve">eier am </w:t>
      </w:r>
      <w:r>
        <w:rPr>
          <w:rFonts w:asciiTheme="minorHAnsi" w:hAnsiTheme="minorHAnsi" w:cs="Tahoma"/>
          <w:b/>
          <w:sz w:val="32"/>
          <w:szCs w:val="32"/>
        </w:rPr>
        <w:t>4</w:t>
      </w:r>
      <w:r w:rsidRPr="00D17A0D">
        <w:rPr>
          <w:rFonts w:asciiTheme="minorHAnsi" w:hAnsiTheme="minorHAnsi" w:cs="Tahoma"/>
          <w:b/>
          <w:sz w:val="32"/>
          <w:szCs w:val="32"/>
        </w:rPr>
        <w:t>.August 2010</w:t>
      </w:r>
      <w:r>
        <w:rPr>
          <w:rFonts w:asciiTheme="minorHAnsi" w:hAnsiTheme="minorHAnsi" w:cs="Tahoma"/>
          <w:b/>
          <w:sz w:val="32"/>
          <w:szCs w:val="32"/>
        </w:rPr>
        <w:t xml:space="preserve"> – Pfarrer von Ars</w:t>
      </w:r>
    </w:p>
    <w:p w:rsidR="00B55DE5" w:rsidRPr="00D17A0D" w:rsidRDefault="00B55DE5" w:rsidP="00B55DE5">
      <w:pPr>
        <w:rPr>
          <w:rFonts w:asciiTheme="minorHAnsi" w:hAnsiTheme="minorHAnsi" w:cs="Tahoma"/>
        </w:rPr>
      </w:pPr>
    </w:p>
    <w:p w:rsidR="00B55DE5" w:rsidRPr="00D17A0D" w:rsidRDefault="00B55DE5" w:rsidP="00B55DE5">
      <w:pPr>
        <w:rPr>
          <w:rFonts w:asciiTheme="minorHAnsi" w:hAnsiTheme="minorHAnsi" w:cs="Tahoma"/>
        </w:rPr>
      </w:pPr>
    </w:p>
    <w:p w:rsidR="00B55DE5" w:rsidRPr="00D17A0D" w:rsidRDefault="00B55DE5" w:rsidP="00B55DE5">
      <w:pPr>
        <w:pStyle w:val="berschrift1"/>
        <w:rPr>
          <w:rFonts w:asciiTheme="minorHAnsi" w:hAnsiTheme="minorHAnsi"/>
        </w:rPr>
      </w:pPr>
      <w:r w:rsidRPr="00D17A0D">
        <w:rPr>
          <w:rFonts w:asciiTheme="minorHAnsi" w:hAnsiTheme="minorHAnsi"/>
        </w:rPr>
        <w:t>Eröffnungslied</w:t>
      </w:r>
    </w:p>
    <w:p w:rsidR="00B55DE5" w:rsidRPr="00D17A0D" w:rsidRDefault="00B55DE5" w:rsidP="00B55DE5">
      <w:pPr>
        <w:pStyle w:val="berschrift2"/>
        <w:rPr>
          <w:rFonts w:asciiTheme="minorHAnsi" w:hAnsiTheme="minorHAnsi" w:cs="Tahoma"/>
          <w:b/>
          <w:bCs/>
          <w:i/>
          <w:iCs/>
          <w:sz w:val="24"/>
        </w:rPr>
      </w:pPr>
      <w:r w:rsidRPr="00D17A0D">
        <w:rPr>
          <w:rFonts w:asciiTheme="minorHAnsi" w:hAnsiTheme="minorHAnsi" w:cs="Tahoma"/>
          <w:sz w:val="24"/>
        </w:rPr>
        <w:t xml:space="preserve">Kommt herbei, singt dem Herrn...   </w:t>
      </w:r>
      <w:proofErr w:type="spellStart"/>
      <w:r w:rsidRPr="00D17A0D">
        <w:rPr>
          <w:rFonts w:asciiTheme="minorHAnsi" w:hAnsiTheme="minorHAnsi" w:cs="Tahoma"/>
          <w:sz w:val="24"/>
        </w:rPr>
        <w:t>Gl</w:t>
      </w:r>
      <w:proofErr w:type="spellEnd"/>
      <w:r w:rsidRPr="00D17A0D">
        <w:rPr>
          <w:rFonts w:asciiTheme="minorHAnsi" w:hAnsiTheme="minorHAnsi" w:cs="Tahoma"/>
          <w:sz w:val="24"/>
        </w:rPr>
        <w:t xml:space="preserve"> 270  1,2</w:t>
      </w:r>
      <w:r w:rsidRPr="00D17A0D">
        <w:rPr>
          <w:rFonts w:asciiTheme="minorHAnsi" w:hAnsiTheme="minorHAnsi" w:cs="Tahoma"/>
          <w:b/>
          <w:bCs/>
          <w:i/>
          <w:iCs/>
          <w:sz w:val="24"/>
        </w:rPr>
        <w:t xml:space="preserve"> </w:t>
      </w:r>
    </w:p>
    <w:p w:rsidR="00B55DE5" w:rsidRPr="00D17A0D" w:rsidRDefault="00B55DE5" w:rsidP="00B55DE5">
      <w:pPr>
        <w:rPr>
          <w:rFonts w:asciiTheme="minorHAnsi" w:hAnsiTheme="minorHAnsi" w:cs="Tahoma"/>
        </w:rPr>
      </w:pPr>
    </w:p>
    <w:p w:rsidR="00B55DE5" w:rsidRPr="00D17A0D" w:rsidRDefault="00B55DE5" w:rsidP="00B55DE5">
      <w:pPr>
        <w:rPr>
          <w:rFonts w:asciiTheme="minorHAnsi" w:hAnsiTheme="minorHAnsi" w:cs="Tahoma"/>
        </w:rPr>
      </w:pPr>
      <w:r w:rsidRPr="00D17A0D">
        <w:rPr>
          <w:rFonts w:asciiTheme="minorHAnsi" w:hAnsiTheme="minorHAnsi" w:cs="Tahoma"/>
        </w:rPr>
        <w:t>Es ist schön, dass wir heute Abend wieder zusammengekommen sind um Gott am Ende dieses Tages zu loben, zu danken und zu bitten.</w:t>
      </w:r>
    </w:p>
    <w:p w:rsidR="00B55DE5" w:rsidRDefault="00B55DE5" w:rsidP="00B55DE5">
      <w:pPr>
        <w:rPr>
          <w:rFonts w:asciiTheme="minorHAnsi" w:hAnsiTheme="minorHAnsi" w:cs="Tahoma"/>
        </w:rPr>
      </w:pPr>
    </w:p>
    <w:p w:rsidR="00B55DE5" w:rsidRPr="00B55DE5" w:rsidRDefault="00B55DE5" w:rsidP="00B55DE5">
      <w:pPr>
        <w:rPr>
          <w:rFonts w:asciiTheme="minorHAnsi" w:hAnsiTheme="minorHAnsi" w:cs="Tahoma"/>
          <w:i/>
          <w:iCs/>
        </w:rPr>
      </w:pPr>
      <w:r w:rsidRPr="00D17A0D">
        <w:rPr>
          <w:rFonts w:asciiTheme="minorHAnsi" w:hAnsiTheme="minorHAnsi" w:cs="Tahoma"/>
        </w:rPr>
        <w:t xml:space="preserve">Im Namen des Vaters, des Sohnes und des Heiligen Geistes.                 </w:t>
      </w:r>
      <w:r w:rsidRPr="00D17A0D">
        <w:rPr>
          <w:rFonts w:asciiTheme="minorHAnsi" w:hAnsiTheme="minorHAnsi" w:cs="Tahoma"/>
          <w:i/>
          <w:iCs/>
        </w:rPr>
        <w:t>Amen</w:t>
      </w:r>
    </w:p>
    <w:p w:rsidR="00B55DE5" w:rsidRPr="00D17A0D" w:rsidRDefault="00B55DE5" w:rsidP="00B55DE5">
      <w:pPr>
        <w:pStyle w:val="berschrift1"/>
        <w:rPr>
          <w:rFonts w:asciiTheme="minorHAnsi" w:hAnsiTheme="minorHAnsi"/>
        </w:rPr>
      </w:pPr>
      <w:r w:rsidRPr="00D17A0D">
        <w:rPr>
          <w:rFonts w:asciiTheme="minorHAnsi" w:hAnsiTheme="minorHAnsi"/>
        </w:rPr>
        <w:t>Einführung</w:t>
      </w:r>
    </w:p>
    <w:p w:rsidR="00B55DE5" w:rsidRPr="00D17A0D" w:rsidRDefault="00B55DE5" w:rsidP="00B55DE5">
      <w:pPr>
        <w:pStyle w:val="Textkrper"/>
        <w:rPr>
          <w:rFonts w:asciiTheme="minorHAnsi" w:hAnsiTheme="minorHAnsi"/>
          <w:szCs w:val="24"/>
        </w:rPr>
      </w:pPr>
      <w:r w:rsidRPr="00D17A0D">
        <w:rPr>
          <w:rFonts w:asciiTheme="minorHAnsi" w:hAnsiTheme="minorHAnsi"/>
          <w:szCs w:val="24"/>
        </w:rPr>
        <w:t xml:space="preserve">Morgen feiert die Kirche den Gedenktag des Pfarrers Johannes Maria </w:t>
      </w:r>
      <w:proofErr w:type="spellStart"/>
      <w:r w:rsidRPr="00D17A0D">
        <w:rPr>
          <w:rFonts w:asciiTheme="minorHAnsi" w:hAnsiTheme="minorHAnsi"/>
          <w:szCs w:val="24"/>
        </w:rPr>
        <w:t>Vianney</w:t>
      </w:r>
      <w:proofErr w:type="spellEnd"/>
      <w:r w:rsidRPr="00D17A0D">
        <w:rPr>
          <w:rFonts w:asciiTheme="minorHAnsi" w:hAnsiTheme="minorHAnsi"/>
          <w:szCs w:val="24"/>
        </w:rPr>
        <w:t xml:space="preserve">, einigen vielleicht bekannt als heiliger Pfarrer von </w:t>
      </w:r>
      <w:proofErr w:type="gramStart"/>
      <w:r w:rsidRPr="00D17A0D">
        <w:rPr>
          <w:rFonts w:asciiTheme="minorHAnsi" w:hAnsiTheme="minorHAnsi"/>
          <w:szCs w:val="24"/>
        </w:rPr>
        <w:t>Ars</w:t>
      </w:r>
      <w:proofErr w:type="gramEnd"/>
      <w:r w:rsidRPr="00D17A0D">
        <w:rPr>
          <w:rFonts w:asciiTheme="minorHAnsi" w:hAnsiTheme="minorHAnsi"/>
          <w:szCs w:val="24"/>
        </w:rPr>
        <w:t>.</w:t>
      </w:r>
    </w:p>
    <w:p w:rsidR="00B55DE5" w:rsidRPr="00D17A0D" w:rsidRDefault="00B55DE5" w:rsidP="00B55DE5">
      <w:pPr>
        <w:pStyle w:val="Textkrper"/>
        <w:rPr>
          <w:rFonts w:asciiTheme="minorHAnsi" w:hAnsiTheme="minorHAnsi"/>
          <w:szCs w:val="24"/>
        </w:rPr>
      </w:pPr>
      <w:r w:rsidRPr="00D17A0D">
        <w:rPr>
          <w:rFonts w:asciiTheme="minorHAnsi" w:hAnsiTheme="minorHAnsi"/>
          <w:szCs w:val="24"/>
        </w:rPr>
        <w:t>Er ist der Patron aller Pfarrer. Sein Vorbild hat unseren Papst Benedikt zum abgelaufenen Jahr des Pri</w:t>
      </w:r>
      <w:r>
        <w:rPr>
          <w:rFonts w:asciiTheme="minorHAnsi" w:hAnsiTheme="minorHAnsi"/>
        </w:rPr>
        <w:t>e</w:t>
      </w:r>
      <w:r w:rsidRPr="00D17A0D">
        <w:rPr>
          <w:rFonts w:asciiTheme="minorHAnsi" w:hAnsiTheme="minorHAnsi"/>
          <w:szCs w:val="24"/>
        </w:rPr>
        <w:t>sters inspiriert.</w:t>
      </w:r>
    </w:p>
    <w:p w:rsidR="00B55DE5" w:rsidRPr="00D17A0D" w:rsidRDefault="00B55DE5" w:rsidP="00B55DE5">
      <w:pPr>
        <w:pStyle w:val="Textkrper"/>
        <w:rPr>
          <w:rFonts w:asciiTheme="minorHAnsi" w:hAnsiTheme="minorHAnsi"/>
          <w:szCs w:val="24"/>
        </w:rPr>
      </w:pPr>
      <w:r w:rsidRPr="00D17A0D">
        <w:rPr>
          <w:rFonts w:asciiTheme="minorHAnsi" w:hAnsiTheme="minorHAnsi"/>
          <w:szCs w:val="24"/>
        </w:rPr>
        <w:t>Ein Satz der ihm zugeschrieben wird, hat mich besonders bewegt.</w:t>
      </w:r>
    </w:p>
    <w:p w:rsidR="00B55DE5" w:rsidRPr="00D17A0D" w:rsidRDefault="00B55DE5" w:rsidP="00B55DE5">
      <w:pPr>
        <w:pStyle w:val="Textkrper"/>
        <w:rPr>
          <w:rFonts w:asciiTheme="minorHAnsi" w:hAnsiTheme="minorHAnsi"/>
          <w:b/>
          <w:szCs w:val="24"/>
        </w:rPr>
      </w:pPr>
      <w:r w:rsidRPr="00D17A0D">
        <w:rPr>
          <w:rFonts w:asciiTheme="minorHAnsi" w:hAnsiTheme="minorHAnsi"/>
          <w:b/>
          <w:szCs w:val="24"/>
        </w:rPr>
        <w:t>Der liebe Gott liebt es, belästigt zu werden.</w:t>
      </w:r>
    </w:p>
    <w:p w:rsidR="00B55DE5" w:rsidRPr="00D17A0D" w:rsidRDefault="00B55DE5" w:rsidP="00B55DE5">
      <w:pPr>
        <w:pStyle w:val="Textkrper"/>
        <w:rPr>
          <w:rFonts w:asciiTheme="minorHAnsi" w:hAnsiTheme="minorHAnsi"/>
          <w:szCs w:val="24"/>
        </w:rPr>
      </w:pPr>
      <w:r w:rsidRPr="00D17A0D">
        <w:rPr>
          <w:rFonts w:asciiTheme="minorHAnsi" w:hAnsiTheme="minorHAnsi"/>
          <w:szCs w:val="24"/>
        </w:rPr>
        <w:t xml:space="preserve">So wollen wir nun diesem Satz folgen und den lieben Gott belästigen. Belästigen mit unseren </w:t>
      </w:r>
      <w:r>
        <w:rPr>
          <w:rFonts w:asciiTheme="minorHAnsi" w:hAnsiTheme="minorHAnsi"/>
        </w:rPr>
        <w:t xml:space="preserve">Gebeten, Anliegen und Bitten </w:t>
      </w:r>
    </w:p>
    <w:p w:rsidR="00B55DE5" w:rsidRDefault="00B55DE5" w:rsidP="00B55DE5">
      <w:pPr>
        <w:pStyle w:val="berschrift1"/>
        <w:rPr>
          <w:rFonts w:asciiTheme="minorHAnsi" w:hAnsiTheme="minorHAnsi"/>
        </w:rPr>
      </w:pPr>
      <w:r w:rsidRPr="00D17A0D">
        <w:rPr>
          <w:rFonts w:asciiTheme="minorHAnsi" w:hAnsiTheme="minorHAnsi"/>
        </w:rPr>
        <w:t>Kyrie</w:t>
      </w:r>
    </w:p>
    <w:p w:rsidR="00B55DE5" w:rsidRDefault="00B55DE5" w:rsidP="00B55DE5">
      <w:pPr>
        <w:pStyle w:val="berschrift1"/>
        <w:rPr>
          <w:rFonts w:asciiTheme="minorHAnsi" w:hAnsiTheme="minorHAnsi"/>
          <w:b w:val="0"/>
        </w:rPr>
      </w:pPr>
      <w:r w:rsidRPr="00D17A0D">
        <w:rPr>
          <w:rFonts w:asciiTheme="minorHAnsi" w:hAnsiTheme="minorHAnsi" w:cs="Tahoma"/>
          <w:b w:val="0"/>
          <w:i/>
        </w:rPr>
        <w:t>Herr Jesus Christus, hilf uns frei zu werden von allem, was uns hindert, den Willen des Vaters zu tun</w:t>
      </w:r>
    </w:p>
    <w:p w:rsidR="00B55DE5" w:rsidRPr="00B55DE5" w:rsidRDefault="00B55DE5" w:rsidP="00B55DE5">
      <w:pPr>
        <w:pStyle w:val="berschrift3"/>
        <w:ind w:firstLine="708"/>
        <w:rPr>
          <w:rFonts w:asciiTheme="minorHAnsi" w:hAnsiTheme="minorHAnsi"/>
          <w:szCs w:val="24"/>
        </w:rPr>
      </w:pPr>
      <w:r w:rsidRPr="00B55DE5">
        <w:rPr>
          <w:rFonts w:asciiTheme="minorHAnsi" w:hAnsiTheme="minorHAnsi"/>
          <w:szCs w:val="24"/>
        </w:rPr>
        <w:t>Herr, erbarme dich …</w:t>
      </w:r>
    </w:p>
    <w:p w:rsidR="00B55DE5" w:rsidRPr="00D17A0D" w:rsidRDefault="00B55DE5" w:rsidP="00B55DE5">
      <w:pPr>
        <w:rPr>
          <w:rFonts w:asciiTheme="minorHAnsi" w:hAnsiTheme="minorHAnsi" w:cs="Tahoma"/>
        </w:rPr>
      </w:pPr>
      <w:r w:rsidRPr="00D17A0D">
        <w:rPr>
          <w:rFonts w:asciiTheme="minorHAnsi" w:hAnsiTheme="minorHAnsi" w:cs="Tahoma"/>
        </w:rPr>
        <w:t xml:space="preserve">Hilf uns zur Ruhe zu kommen, damit wir erkennen, wie sehr wir beschenkt sind     </w:t>
      </w:r>
    </w:p>
    <w:p w:rsidR="00B55DE5" w:rsidRPr="00D17A0D" w:rsidRDefault="00B55DE5" w:rsidP="00B55DE5">
      <w:pPr>
        <w:pStyle w:val="berschrift3"/>
        <w:ind w:firstLine="708"/>
        <w:rPr>
          <w:rFonts w:asciiTheme="minorHAnsi" w:hAnsiTheme="minorHAnsi"/>
          <w:szCs w:val="24"/>
        </w:rPr>
      </w:pPr>
      <w:r w:rsidRPr="00D17A0D">
        <w:rPr>
          <w:rFonts w:asciiTheme="minorHAnsi" w:hAnsiTheme="minorHAnsi"/>
          <w:szCs w:val="24"/>
        </w:rPr>
        <w:t>Christus, erbarme dich …</w:t>
      </w:r>
    </w:p>
    <w:p w:rsidR="00B55DE5" w:rsidRPr="00D17A0D" w:rsidRDefault="00B55DE5" w:rsidP="00B55DE5">
      <w:pPr>
        <w:rPr>
          <w:rFonts w:asciiTheme="minorHAnsi" w:hAnsiTheme="minorHAnsi" w:cs="Tahoma"/>
        </w:rPr>
      </w:pPr>
      <w:r w:rsidRPr="00D17A0D">
        <w:rPr>
          <w:rFonts w:asciiTheme="minorHAnsi" w:hAnsiTheme="minorHAnsi" w:cs="Tahoma"/>
        </w:rPr>
        <w:t>Hilf uns, auch Mühsal nicht zu scheuen, damit uns die geheimen Schätze des Alltags nicht entgehen:</w:t>
      </w:r>
    </w:p>
    <w:p w:rsidR="00B55DE5" w:rsidRPr="00B55DE5" w:rsidRDefault="00B55DE5" w:rsidP="00B55DE5">
      <w:pPr>
        <w:pStyle w:val="berschrift3"/>
        <w:ind w:firstLine="708"/>
        <w:rPr>
          <w:rFonts w:asciiTheme="minorHAnsi" w:hAnsiTheme="minorHAnsi" w:cs="Tahoma"/>
          <w:b/>
          <w:i w:val="0"/>
          <w:iCs w:val="0"/>
          <w:szCs w:val="24"/>
        </w:rPr>
      </w:pPr>
      <w:r w:rsidRPr="00B55DE5">
        <w:rPr>
          <w:rFonts w:asciiTheme="minorHAnsi" w:hAnsiTheme="minorHAnsi"/>
          <w:szCs w:val="24"/>
        </w:rPr>
        <w:t>Herr, erbarme dich …</w:t>
      </w:r>
    </w:p>
    <w:p w:rsidR="00B55DE5" w:rsidRPr="00D17A0D" w:rsidRDefault="00B55DE5" w:rsidP="00B55DE5">
      <w:pPr>
        <w:pStyle w:val="berschrift1"/>
        <w:rPr>
          <w:rFonts w:asciiTheme="minorHAnsi" w:hAnsiTheme="minorHAnsi"/>
        </w:rPr>
      </w:pPr>
      <w:r w:rsidRPr="00D17A0D">
        <w:rPr>
          <w:rFonts w:asciiTheme="minorHAnsi" w:hAnsiTheme="minorHAnsi"/>
        </w:rPr>
        <w:t>Tagesgebet</w:t>
      </w:r>
    </w:p>
    <w:p w:rsidR="00B55DE5" w:rsidRPr="00D17A0D" w:rsidRDefault="00B55DE5" w:rsidP="00B55DE5">
      <w:pPr>
        <w:rPr>
          <w:rFonts w:asciiTheme="minorHAnsi" w:hAnsiTheme="minorHAnsi" w:cs="Tahoma"/>
        </w:rPr>
      </w:pPr>
      <w:r w:rsidRPr="00D17A0D">
        <w:rPr>
          <w:rFonts w:asciiTheme="minorHAnsi" w:hAnsiTheme="minorHAnsi" w:cs="Tahoma"/>
        </w:rPr>
        <w:t>Gott, du kennst uns besser, als wir uns kennen. Du weißt, wie sehr wir uns nach Veränderung sehnen und wie sehr wir der Umkehr bedürfen.</w:t>
      </w:r>
    </w:p>
    <w:p w:rsidR="00B55DE5" w:rsidRPr="00D17A0D" w:rsidRDefault="00B55DE5" w:rsidP="00B55DE5">
      <w:pPr>
        <w:rPr>
          <w:rFonts w:asciiTheme="minorHAnsi" w:hAnsiTheme="minorHAnsi" w:cs="Tahoma"/>
        </w:rPr>
      </w:pPr>
      <w:r w:rsidRPr="00D17A0D">
        <w:rPr>
          <w:rFonts w:asciiTheme="minorHAnsi" w:hAnsiTheme="minorHAnsi" w:cs="Tahoma"/>
        </w:rPr>
        <w:t xml:space="preserve">Du trittst nicht mit Gewalt an uns heran, du kommst zu uns mit deinem Wort  —  deinem offenen und </w:t>
      </w:r>
      <w:proofErr w:type="gramStart"/>
      <w:r w:rsidRPr="00D17A0D">
        <w:rPr>
          <w:rFonts w:asciiTheme="minorHAnsi" w:hAnsiTheme="minorHAnsi" w:cs="Tahoma"/>
        </w:rPr>
        <w:t>guten ,</w:t>
      </w:r>
      <w:proofErr w:type="gramEnd"/>
      <w:r w:rsidRPr="00D17A0D">
        <w:rPr>
          <w:rFonts w:asciiTheme="minorHAnsi" w:hAnsiTheme="minorHAnsi" w:cs="Tahoma"/>
        </w:rPr>
        <w:t xml:space="preserve"> fordernden und heilendem Wort. </w:t>
      </w:r>
    </w:p>
    <w:p w:rsidR="00B55DE5" w:rsidRPr="00D17A0D" w:rsidRDefault="00B55DE5" w:rsidP="00B55DE5">
      <w:pPr>
        <w:rPr>
          <w:rFonts w:asciiTheme="minorHAnsi" w:hAnsiTheme="minorHAnsi" w:cs="Tahoma"/>
        </w:rPr>
      </w:pPr>
      <w:r w:rsidRPr="00D17A0D">
        <w:rPr>
          <w:rFonts w:asciiTheme="minorHAnsi" w:hAnsiTheme="minorHAnsi" w:cs="Tahoma"/>
        </w:rPr>
        <w:t xml:space="preserve">Gib, dass wir dir nicht ausweichen sondern uns öffnen und dein Wort annehmen.                 </w:t>
      </w:r>
      <w:r w:rsidRPr="00D17A0D">
        <w:rPr>
          <w:rFonts w:asciiTheme="minorHAnsi" w:hAnsiTheme="minorHAnsi" w:cs="Tahoma"/>
          <w:i/>
          <w:iCs/>
        </w:rPr>
        <w:t>Amen</w:t>
      </w:r>
    </w:p>
    <w:p w:rsidR="00B55DE5" w:rsidRPr="00D17A0D" w:rsidRDefault="00B55DE5" w:rsidP="00B55DE5">
      <w:pPr>
        <w:rPr>
          <w:rFonts w:asciiTheme="minorHAnsi" w:hAnsiTheme="minorHAnsi" w:cs="Tahoma"/>
        </w:rPr>
      </w:pPr>
    </w:p>
    <w:p w:rsidR="00B55DE5" w:rsidRPr="00D17A0D" w:rsidRDefault="00B55DE5" w:rsidP="00B55DE5">
      <w:pPr>
        <w:rPr>
          <w:rFonts w:asciiTheme="minorHAnsi" w:hAnsiTheme="minorHAnsi" w:cs="Tahoma"/>
        </w:rPr>
      </w:pPr>
      <w:r w:rsidRPr="00D17A0D">
        <w:rPr>
          <w:rFonts w:asciiTheme="minorHAnsi" w:hAnsiTheme="minorHAnsi" w:cs="Tahoma"/>
          <w:b/>
          <w:bCs/>
          <w:i/>
          <w:iCs/>
        </w:rPr>
        <w:t>Lesung</w:t>
      </w:r>
      <w:r>
        <w:rPr>
          <w:rFonts w:asciiTheme="minorHAnsi" w:hAnsiTheme="minorHAnsi" w:cs="Tahoma"/>
        </w:rPr>
        <w:t xml:space="preserve">: </w:t>
      </w:r>
      <w:r w:rsidRPr="00D17A0D">
        <w:rPr>
          <w:rFonts w:asciiTheme="minorHAnsi" w:hAnsiTheme="minorHAnsi" w:cs="Tahoma"/>
        </w:rPr>
        <w:t xml:space="preserve">Jer. 6, 16-19  </w:t>
      </w:r>
    </w:p>
    <w:p w:rsidR="00B55DE5" w:rsidRPr="00D17A0D" w:rsidRDefault="00B55DE5" w:rsidP="00B55DE5">
      <w:pPr>
        <w:rPr>
          <w:rFonts w:asciiTheme="minorHAnsi" w:hAnsiTheme="minorHAnsi" w:cs="Tahoma"/>
        </w:rPr>
      </w:pPr>
    </w:p>
    <w:p w:rsidR="00B55DE5" w:rsidRPr="00D17A0D" w:rsidRDefault="00B55DE5" w:rsidP="00B55DE5">
      <w:pPr>
        <w:pStyle w:val="berschrift1"/>
        <w:rPr>
          <w:rFonts w:asciiTheme="minorHAnsi" w:hAnsiTheme="minorHAnsi" w:cs="Tahoma"/>
          <w:b w:val="0"/>
          <w:bCs/>
          <w:i/>
          <w:iCs/>
        </w:rPr>
      </w:pPr>
      <w:r>
        <w:rPr>
          <w:rFonts w:asciiTheme="minorHAnsi" w:hAnsiTheme="minorHAnsi"/>
        </w:rPr>
        <w:lastRenderedPageBreak/>
        <w:t>Zwischengesang</w:t>
      </w:r>
    </w:p>
    <w:p w:rsidR="00B55DE5" w:rsidRPr="00D17A0D" w:rsidRDefault="00B55DE5" w:rsidP="00B55DE5">
      <w:pPr>
        <w:rPr>
          <w:rFonts w:asciiTheme="minorHAnsi" w:hAnsiTheme="minorHAnsi" w:cs="Tahoma"/>
        </w:rPr>
      </w:pPr>
      <w:r w:rsidRPr="00D17A0D">
        <w:rPr>
          <w:rFonts w:asciiTheme="minorHAnsi" w:hAnsiTheme="minorHAnsi" w:cs="Tahoma"/>
        </w:rPr>
        <w:t xml:space="preserve">Mein ganzes Herz erhebet dich  </w:t>
      </w:r>
      <w:proofErr w:type="spellStart"/>
      <w:r w:rsidRPr="00D17A0D">
        <w:rPr>
          <w:rFonts w:asciiTheme="minorHAnsi" w:hAnsiTheme="minorHAnsi" w:cs="Tahoma"/>
        </w:rPr>
        <w:t>Gl</w:t>
      </w:r>
      <w:proofErr w:type="spellEnd"/>
      <w:r w:rsidRPr="00D17A0D">
        <w:rPr>
          <w:rFonts w:asciiTheme="minorHAnsi" w:hAnsiTheme="minorHAnsi" w:cs="Tahoma"/>
        </w:rPr>
        <w:t xml:space="preserve"> 264  1</w:t>
      </w:r>
    </w:p>
    <w:p w:rsidR="00B55DE5" w:rsidRPr="00D17A0D" w:rsidRDefault="00B55DE5" w:rsidP="00B55DE5">
      <w:pPr>
        <w:rPr>
          <w:rFonts w:asciiTheme="minorHAnsi" w:hAnsiTheme="minorHAnsi" w:cs="Tahoma"/>
        </w:rPr>
      </w:pPr>
    </w:p>
    <w:p w:rsidR="00B55DE5" w:rsidRPr="00D17A0D" w:rsidRDefault="00B55DE5" w:rsidP="00B55DE5">
      <w:pPr>
        <w:rPr>
          <w:rFonts w:asciiTheme="minorHAnsi" w:hAnsiTheme="minorHAnsi" w:cs="Tahoma"/>
        </w:rPr>
      </w:pPr>
      <w:r w:rsidRPr="00D17A0D">
        <w:rPr>
          <w:rFonts w:asciiTheme="minorHAnsi" w:hAnsiTheme="minorHAnsi" w:cs="Tahoma"/>
          <w:b/>
          <w:bCs/>
          <w:i/>
          <w:iCs/>
        </w:rPr>
        <w:t>Evangelium</w:t>
      </w:r>
      <w:r>
        <w:rPr>
          <w:rFonts w:asciiTheme="minorHAnsi" w:hAnsiTheme="minorHAnsi" w:cs="Tahoma"/>
          <w:b/>
          <w:bCs/>
          <w:i/>
          <w:iCs/>
        </w:rPr>
        <w:t xml:space="preserve">: </w:t>
      </w:r>
      <w:r w:rsidRPr="00D17A0D">
        <w:rPr>
          <w:rFonts w:asciiTheme="minorHAnsi" w:hAnsiTheme="minorHAnsi" w:cs="Tahoma"/>
        </w:rPr>
        <w:t>Mark. 6, 30- 34</w:t>
      </w:r>
    </w:p>
    <w:p w:rsidR="00B55DE5" w:rsidRPr="00D17A0D" w:rsidRDefault="00B55DE5" w:rsidP="00B55DE5">
      <w:pPr>
        <w:rPr>
          <w:rFonts w:asciiTheme="minorHAnsi" w:hAnsiTheme="minorHAnsi" w:cs="Tahoma"/>
        </w:rPr>
      </w:pPr>
    </w:p>
    <w:p w:rsidR="00B55DE5" w:rsidRPr="00D17A0D" w:rsidRDefault="00B55DE5" w:rsidP="00B55DE5">
      <w:pPr>
        <w:pStyle w:val="berschrift1"/>
        <w:rPr>
          <w:rFonts w:asciiTheme="minorHAnsi" w:hAnsiTheme="minorHAnsi"/>
        </w:rPr>
      </w:pPr>
      <w:r>
        <w:rPr>
          <w:rFonts w:asciiTheme="minorHAnsi" w:hAnsiTheme="minorHAnsi"/>
        </w:rPr>
        <w:t>Auslegung</w:t>
      </w:r>
    </w:p>
    <w:p w:rsidR="00B55DE5" w:rsidRPr="00D17A0D" w:rsidRDefault="00B55DE5" w:rsidP="00B55DE5">
      <w:pPr>
        <w:rPr>
          <w:rFonts w:asciiTheme="minorHAnsi" w:hAnsiTheme="minorHAnsi" w:cs="Tahoma"/>
          <w:b/>
          <w:bCs/>
          <w:i/>
          <w:iCs/>
        </w:rPr>
      </w:pPr>
    </w:p>
    <w:p w:rsidR="00B55DE5" w:rsidRPr="00D17A0D" w:rsidRDefault="00B55DE5" w:rsidP="00B55DE5">
      <w:pPr>
        <w:rPr>
          <w:rFonts w:asciiTheme="minorHAnsi" w:hAnsiTheme="minorHAnsi" w:cs="Tahoma"/>
          <w:b/>
          <w:bCs/>
          <w:i/>
          <w:iCs/>
        </w:rPr>
      </w:pPr>
      <w:r w:rsidRPr="00D17A0D">
        <w:rPr>
          <w:rFonts w:asciiTheme="minorHAnsi" w:hAnsiTheme="minorHAnsi" w:cs="Tahoma"/>
          <w:b/>
          <w:bCs/>
          <w:i/>
          <w:iCs/>
        </w:rPr>
        <w:t>M</w:t>
      </w:r>
      <w:r>
        <w:rPr>
          <w:rFonts w:asciiTheme="minorHAnsi" w:hAnsiTheme="minorHAnsi" w:cs="Tahoma"/>
          <w:b/>
          <w:bCs/>
          <w:i/>
          <w:iCs/>
        </w:rPr>
        <w:t>editation</w:t>
      </w:r>
    </w:p>
    <w:p w:rsidR="00B55DE5" w:rsidRPr="00D17A0D" w:rsidRDefault="00B55DE5" w:rsidP="00B55DE5">
      <w:pPr>
        <w:rPr>
          <w:rFonts w:asciiTheme="minorHAnsi" w:hAnsiTheme="minorHAnsi" w:cs="Tahoma"/>
          <w:b/>
          <w:bCs/>
          <w:i/>
          <w:iCs/>
        </w:rPr>
      </w:pPr>
    </w:p>
    <w:p w:rsidR="00B55DE5" w:rsidRPr="00D17A0D" w:rsidRDefault="00B55DE5" w:rsidP="00B55DE5">
      <w:pPr>
        <w:rPr>
          <w:rFonts w:asciiTheme="minorHAnsi" w:hAnsiTheme="minorHAnsi" w:cs="Tahoma"/>
        </w:rPr>
      </w:pPr>
      <w:r w:rsidRPr="00D17A0D">
        <w:rPr>
          <w:rFonts w:asciiTheme="minorHAnsi" w:hAnsiTheme="minorHAnsi" w:cs="Tahoma"/>
          <w:b/>
          <w:bCs/>
          <w:i/>
          <w:iCs/>
        </w:rPr>
        <w:t xml:space="preserve">Lied </w:t>
      </w:r>
      <w:r w:rsidRPr="00D17A0D">
        <w:rPr>
          <w:rFonts w:asciiTheme="minorHAnsi" w:hAnsiTheme="minorHAnsi" w:cs="Tahoma"/>
        </w:rPr>
        <w:t xml:space="preserve">Ein </w:t>
      </w:r>
      <w:proofErr w:type="spellStart"/>
      <w:r w:rsidRPr="00D17A0D">
        <w:rPr>
          <w:rFonts w:asciiTheme="minorHAnsi" w:hAnsiTheme="minorHAnsi" w:cs="Tahoma"/>
        </w:rPr>
        <w:t>Danklied</w:t>
      </w:r>
      <w:proofErr w:type="spellEnd"/>
      <w:r w:rsidRPr="00D17A0D">
        <w:rPr>
          <w:rFonts w:asciiTheme="minorHAnsi" w:hAnsiTheme="minorHAnsi" w:cs="Tahoma"/>
        </w:rPr>
        <w:t xml:space="preserve"> sei dem Herrn   </w:t>
      </w:r>
      <w:proofErr w:type="spellStart"/>
      <w:r w:rsidRPr="00D17A0D">
        <w:rPr>
          <w:rFonts w:asciiTheme="minorHAnsi" w:hAnsiTheme="minorHAnsi" w:cs="Tahoma"/>
        </w:rPr>
        <w:t>Gl</w:t>
      </w:r>
      <w:proofErr w:type="spellEnd"/>
      <w:r w:rsidRPr="00D17A0D">
        <w:rPr>
          <w:rFonts w:asciiTheme="minorHAnsi" w:hAnsiTheme="minorHAnsi" w:cs="Tahoma"/>
        </w:rPr>
        <w:t xml:space="preserve">   933 1,3,5</w:t>
      </w:r>
      <w:r w:rsidRPr="00D17A0D">
        <w:rPr>
          <w:rFonts w:asciiTheme="minorHAnsi" w:hAnsiTheme="minorHAnsi"/>
        </w:rPr>
        <w:t xml:space="preserve"> </w:t>
      </w:r>
      <w:r w:rsidRPr="00D17A0D">
        <w:rPr>
          <w:rFonts w:asciiTheme="minorHAnsi" w:hAnsiTheme="minorHAnsi" w:cs="Tahoma"/>
        </w:rPr>
        <w:t xml:space="preserve"> </w:t>
      </w:r>
    </w:p>
    <w:p w:rsidR="00B55DE5" w:rsidRPr="00D17A0D" w:rsidRDefault="00B55DE5" w:rsidP="00B55DE5">
      <w:pPr>
        <w:rPr>
          <w:rFonts w:asciiTheme="minorHAnsi" w:hAnsiTheme="minorHAnsi" w:cs="Tahoma"/>
        </w:rPr>
      </w:pPr>
    </w:p>
    <w:p w:rsidR="00B55DE5" w:rsidRPr="00D17A0D" w:rsidRDefault="00B55DE5" w:rsidP="00B55DE5">
      <w:pPr>
        <w:pStyle w:val="berschrift1"/>
        <w:rPr>
          <w:rFonts w:asciiTheme="minorHAnsi" w:hAnsiTheme="minorHAnsi" w:cs="Tahoma"/>
          <w:b w:val="0"/>
          <w:i/>
        </w:rPr>
      </w:pPr>
      <w:r w:rsidRPr="00D17A0D">
        <w:rPr>
          <w:rFonts w:asciiTheme="minorHAnsi" w:hAnsiTheme="minorHAnsi"/>
        </w:rPr>
        <w:t>Fürbitten</w:t>
      </w:r>
      <w:r w:rsidRPr="00D17A0D">
        <w:rPr>
          <w:rFonts w:asciiTheme="minorHAnsi" w:hAnsiTheme="minorHAnsi" w:cs="Tahoma"/>
        </w:rPr>
        <w:br/>
      </w:r>
      <w:r w:rsidRPr="00D17A0D">
        <w:rPr>
          <w:rFonts w:asciiTheme="minorHAnsi" w:hAnsiTheme="minorHAnsi" w:cs="Tahoma"/>
          <w:b w:val="0"/>
          <w:i/>
        </w:rPr>
        <w:t>Es sind nicht die schönen und die langen Gebete, auf die Gott achtet, sondern jene, die aus dem Herzen kommen. Deshalb bitten wir dich von ganzem Herzen.</w:t>
      </w:r>
    </w:p>
    <w:p w:rsidR="00B55DE5" w:rsidRPr="00D17A0D" w:rsidRDefault="00B55DE5" w:rsidP="00B55DE5">
      <w:pPr>
        <w:rPr>
          <w:rFonts w:asciiTheme="minorHAnsi" w:hAnsiTheme="minorHAnsi" w:cs="Tahoma"/>
        </w:rPr>
      </w:pPr>
      <w:r w:rsidRPr="00D17A0D">
        <w:rPr>
          <w:rFonts w:asciiTheme="minorHAnsi" w:hAnsiTheme="minorHAnsi" w:cs="Tahoma"/>
        </w:rPr>
        <w:t>Für alle, die in der Verkündigung tätig sind, verleih ihnen die Gabe, den Menschen aus der Seele zu sprechen.</w:t>
      </w:r>
    </w:p>
    <w:p w:rsidR="00B55DE5" w:rsidRPr="00D17A0D" w:rsidRDefault="00B55DE5" w:rsidP="00B55DE5">
      <w:pPr>
        <w:ind w:firstLine="708"/>
        <w:rPr>
          <w:rFonts w:asciiTheme="minorHAnsi" w:hAnsiTheme="minorHAnsi" w:cs="Tahoma"/>
          <w:i/>
          <w:iCs/>
        </w:rPr>
      </w:pPr>
      <w:r w:rsidRPr="00D17A0D">
        <w:rPr>
          <w:rFonts w:asciiTheme="minorHAnsi" w:hAnsiTheme="minorHAnsi" w:cs="Tahoma"/>
          <w:i/>
          <w:iCs/>
        </w:rPr>
        <w:t>Wir bitten dich erhöre uns</w:t>
      </w:r>
    </w:p>
    <w:p w:rsidR="00B55DE5" w:rsidRPr="00D17A0D" w:rsidRDefault="00B55DE5" w:rsidP="00B55DE5">
      <w:pPr>
        <w:pStyle w:val="StandardWeb"/>
        <w:spacing w:before="0" w:beforeAutospacing="0" w:after="0" w:afterAutospacing="0"/>
        <w:rPr>
          <w:rFonts w:asciiTheme="minorHAnsi" w:hAnsiTheme="minorHAnsi" w:cs="Tahoma"/>
        </w:rPr>
      </w:pPr>
      <w:r w:rsidRPr="00D17A0D">
        <w:rPr>
          <w:rFonts w:asciiTheme="minorHAnsi" w:hAnsiTheme="minorHAnsi" w:cs="Tahoma"/>
        </w:rPr>
        <w:t>Für alle Glaubenden, lass sie durch die Art, wie sie im Alltag mit ihren Mitmenschen umgehen, deine Güte verkünden.</w:t>
      </w:r>
    </w:p>
    <w:p w:rsidR="00B55DE5" w:rsidRPr="00D17A0D" w:rsidRDefault="00B55DE5" w:rsidP="00B55DE5">
      <w:pPr>
        <w:pStyle w:val="StandardWeb"/>
        <w:spacing w:before="0" w:beforeAutospacing="0" w:after="0" w:afterAutospacing="0"/>
        <w:ind w:firstLine="708"/>
        <w:rPr>
          <w:rFonts w:asciiTheme="minorHAnsi" w:hAnsiTheme="minorHAnsi" w:cs="Tahoma"/>
          <w:i/>
          <w:iCs/>
        </w:rPr>
      </w:pPr>
      <w:r w:rsidRPr="00D17A0D">
        <w:rPr>
          <w:rFonts w:asciiTheme="minorHAnsi" w:hAnsiTheme="minorHAnsi" w:cs="Tahoma"/>
          <w:i/>
          <w:iCs/>
        </w:rPr>
        <w:t>Wir bitten dich erhöre uns</w:t>
      </w:r>
    </w:p>
    <w:p w:rsidR="00B55DE5" w:rsidRPr="00D17A0D" w:rsidRDefault="00B55DE5" w:rsidP="00B55DE5">
      <w:pPr>
        <w:rPr>
          <w:rFonts w:asciiTheme="minorHAnsi" w:hAnsiTheme="minorHAnsi" w:cs="Tahoma"/>
        </w:rPr>
      </w:pPr>
      <w:r w:rsidRPr="00D17A0D">
        <w:rPr>
          <w:rFonts w:asciiTheme="minorHAnsi" w:hAnsiTheme="minorHAnsi" w:cs="Tahoma"/>
        </w:rPr>
        <w:t>Für Menschen, die von schwerer Schuld bedrückt sind, sprich ihnen durch deine Seelsorger Vergebung zu und bahne ihnen einen Weg zurück in die Gemeinschaft.</w:t>
      </w:r>
    </w:p>
    <w:p w:rsidR="00B55DE5" w:rsidRDefault="00B55DE5" w:rsidP="00B55DE5">
      <w:pPr>
        <w:ind w:firstLine="708"/>
        <w:rPr>
          <w:rFonts w:asciiTheme="minorHAnsi" w:hAnsiTheme="minorHAnsi" w:cs="Tahoma"/>
        </w:rPr>
      </w:pPr>
      <w:r w:rsidRPr="00D17A0D">
        <w:rPr>
          <w:rFonts w:asciiTheme="minorHAnsi" w:hAnsiTheme="minorHAnsi" w:cs="Tahoma"/>
          <w:i/>
          <w:iCs/>
        </w:rPr>
        <w:t>Wir bitten dich erhöre uns</w:t>
      </w:r>
      <w:r w:rsidRPr="00D17A0D">
        <w:rPr>
          <w:rFonts w:asciiTheme="minorHAnsi" w:hAnsiTheme="minorHAnsi" w:cs="Tahoma"/>
        </w:rPr>
        <w:t xml:space="preserve"> </w:t>
      </w:r>
    </w:p>
    <w:p w:rsidR="00B55DE5" w:rsidRPr="00D17A0D" w:rsidRDefault="00B55DE5" w:rsidP="00B55DE5">
      <w:pPr>
        <w:rPr>
          <w:rFonts w:asciiTheme="minorHAnsi" w:hAnsiTheme="minorHAnsi" w:cs="Tahoma"/>
        </w:rPr>
      </w:pPr>
      <w:r w:rsidRPr="00D17A0D">
        <w:rPr>
          <w:rFonts w:asciiTheme="minorHAnsi" w:hAnsiTheme="minorHAnsi" w:cs="Tahoma"/>
        </w:rPr>
        <w:t>Für unsere Verstorbenen, hole sie heim in die ewige Freude.</w:t>
      </w:r>
    </w:p>
    <w:p w:rsidR="00B55DE5" w:rsidRPr="00D17A0D" w:rsidRDefault="00B55DE5" w:rsidP="00B55DE5">
      <w:pPr>
        <w:ind w:firstLine="708"/>
        <w:rPr>
          <w:rFonts w:asciiTheme="minorHAnsi" w:hAnsiTheme="minorHAnsi" w:cs="Tahoma"/>
          <w:i/>
          <w:iCs/>
        </w:rPr>
      </w:pPr>
      <w:r w:rsidRPr="00D17A0D">
        <w:rPr>
          <w:rFonts w:asciiTheme="minorHAnsi" w:hAnsiTheme="minorHAnsi" w:cs="Tahoma"/>
          <w:i/>
          <w:iCs/>
        </w:rPr>
        <w:t>Wir bitten dich erhöre uns</w:t>
      </w:r>
    </w:p>
    <w:p w:rsidR="00B55DE5" w:rsidRPr="00D17A0D" w:rsidRDefault="00B55DE5" w:rsidP="00B55DE5">
      <w:pPr>
        <w:pStyle w:val="StandardWeb"/>
        <w:spacing w:before="0" w:beforeAutospacing="0" w:after="0" w:afterAutospacing="0"/>
        <w:rPr>
          <w:rFonts w:asciiTheme="minorHAnsi" w:hAnsiTheme="minorHAnsi" w:cs="Tahoma"/>
        </w:rPr>
      </w:pPr>
      <w:r w:rsidRPr="00D17A0D">
        <w:rPr>
          <w:rFonts w:asciiTheme="minorHAnsi" w:hAnsiTheme="minorHAnsi" w:cs="Tahoma"/>
        </w:rPr>
        <w:t>Gott, bei dir ist die Huld. Birg uns in deiner Liebe, damit wir nicht tun, was alle tun. Lass uns so mit unseren Mitmenschen umgehen, wie du an uns handelst.</w:t>
      </w:r>
    </w:p>
    <w:p w:rsidR="00B55DE5" w:rsidRPr="00D17A0D" w:rsidRDefault="00B55DE5" w:rsidP="00B55DE5">
      <w:pPr>
        <w:rPr>
          <w:rFonts w:asciiTheme="minorHAnsi" w:hAnsiTheme="minorHAnsi" w:cs="Tahoma"/>
        </w:rPr>
      </w:pPr>
      <w:r w:rsidRPr="00D17A0D">
        <w:rPr>
          <w:rFonts w:asciiTheme="minorHAnsi" w:hAnsiTheme="minorHAnsi" w:cs="Tahoma"/>
        </w:rPr>
        <w:t>Amen.</w:t>
      </w:r>
    </w:p>
    <w:p w:rsidR="00B55DE5" w:rsidRPr="00D17A0D" w:rsidRDefault="00B55DE5" w:rsidP="00B55DE5">
      <w:pPr>
        <w:rPr>
          <w:rFonts w:asciiTheme="minorHAnsi" w:hAnsiTheme="minorHAnsi" w:cs="Tahoma"/>
        </w:rPr>
      </w:pPr>
    </w:p>
    <w:p w:rsidR="00B55DE5" w:rsidRPr="00D17A0D" w:rsidRDefault="00B55DE5" w:rsidP="00B55DE5">
      <w:pPr>
        <w:pStyle w:val="berschrift1"/>
        <w:rPr>
          <w:rFonts w:asciiTheme="minorHAnsi" w:hAnsiTheme="minorHAnsi"/>
        </w:rPr>
      </w:pPr>
      <w:r w:rsidRPr="00D17A0D">
        <w:rPr>
          <w:rFonts w:asciiTheme="minorHAnsi" w:hAnsiTheme="minorHAnsi"/>
        </w:rPr>
        <w:t xml:space="preserve">Vater unser </w:t>
      </w:r>
    </w:p>
    <w:p w:rsidR="00B55DE5" w:rsidRPr="00D17A0D" w:rsidRDefault="00B55DE5" w:rsidP="00B55DE5">
      <w:pPr>
        <w:pStyle w:val="Textkrper"/>
        <w:rPr>
          <w:rFonts w:asciiTheme="minorHAnsi" w:hAnsiTheme="minorHAnsi"/>
          <w:szCs w:val="24"/>
        </w:rPr>
      </w:pPr>
      <w:proofErr w:type="gramStart"/>
      <w:r w:rsidRPr="00D17A0D">
        <w:rPr>
          <w:rFonts w:asciiTheme="minorHAnsi" w:hAnsiTheme="minorHAnsi"/>
          <w:szCs w:val="24"/>
        </w:rPr>
        <w:t>Gott ,</w:t>
      </w:r>
      <w:proofErr w:type="gramEnd"/>
      <w:r w:rsidRPr="00D17A0D">
        <w:rPr>
          <w:rFonts w:asciiTheme="minorHAnsi" w:hAnsiTheme="minorHAnsi"/>
          <w:szCs w:val="24"/>
        </w:rPr>
        <w:t xml:space="preserve"> du unsere Hoffnung und Kraft, ohne dich sind wir nichts. Steh uns bei damit wir denken,</w:t>
      </w:r>
      <w:r>
        <w:rPr>
          <w:rFonts w:asciiTheme="minorHAnsi" w:hAnsiTheme="minorHAnsi"/>
        </w:rPr>
        <w:t xml:space="preserve"> reden und tun, was dir gefällt</w:t>
      </w:r>
      <w:r w:rsidRPr="00D17A0D">
        <w:rPr>
          <w:rFonts w:asciiTheme="minorHAnsi" w:hAnsiTheme="minorHAnsi"/>
          <w:szCs w:val="24"/>
        </w:rPr>
        <w:t>. So bitt</w:t>
      </w:r>
      <w:r>
        <w:rPr>
          <w:rFonts w:asciiTheme="minorHAnsi" w:hAnsiTheme="minorHAnsi"/>
        </w:rPr>
        <w:t>en wir um die Gegenwart Gottes:</w:t>
      </w:r>
    </w:p>
    <w:p w:rsidR="00B55DE5" w:rsidRPr="00D17A0D" w:rsidRDefault="00B55DE5" w:rsidP="00B55DE5">
      <w:pPr>
        <w:pStyle w:val="Textkrper"/>
        <w:rPr>
          <w:rFonts w:asciiTheme="minorHAnsi" w:hAnsiTheme="minorHAnsi"/>
          <w:szCs w:val="24"/>
        </w:rPr>
      </w:pPr>
      <w:r w:rsidRPr="00D17A0D">
        <w:rPr>
          <w:rFonts w:asciiTheme="minorHAnsi" w:hAnsiTheme="minorHAnsi"/>
          <w:szCs w:val="24"/>
        </w:rPr>
        <w:t>Vater unser.......</w:t>
      </w:r>
    </w:p>
    <w:p w:rsidR="00B55DE5" w:rsidRPr="00D17A0D" w:rsidRDefault="00B55DE5" w:rsidP="00B55DE5">
      <w:pPr>
        <w:pStyle w:val="Textkrper"/>
        <w:rPr>
          <w:rFonts w:asciiTheme="minorHAnsi" w:hAnsiTheme="minorHAnsi"/>
          <w:szCs w:val="24"/>
        </w:rPr>
      </w:pPr>
      <w:r w:rsidRPr="00D17A0D">
        <w:rPr>
          <w:rFonts w:asciiTheme="minorHAnsi" w:hAnsiTheme="minorHAnsi"/>
          <w:szCs w:val="24"/>
        </w:rPr>
        <w:t>Denn dein ist das Reich...</w:t>
      </w:r>
    </w:p>
    <w:p w:rsidR="00B55DE5" w:rsidRPr="00D17A0D" w:rsidRDefault="00B55DE5" w:rsidP="00B55DE5">
      <w:pPr>
        <w:pStyle w:val="Textkrper"/>
        <w:rPr>
          <w:rFonts w:asciiTheme="minorHAnsi" w:hAnsiTheme="minorHAnsi"/>
          <w:szCs w:val="24"/>
        </w:rPr>
      </w:pPr>
    </w:p>
    <w:p w:rsidR="00B55DE5" w:rsidRPr="00D17A0D" w:rsidRDefault="00B55DE5" w:rsidP="00B55DE5">
      <w:pPr>
        <w:pStyle w:val="Textkrper"/>
        <w:rPr>
          <w:rFonts w:asciiTheme="minorHAnsi" w:hAnsiTheme="minorHAnsi"/>
          <w:b/>
          <w:bCs/>
          <w:i/>
          <w:iCs/>
          <w:szCs w:val="24"/>
        </w:rPr>
      </w:pPr>
      <w:r w:rsidRPr="00D17A0D">
        <w:rPr>
          <w:rFonts w:asciiTheme="minorHAnsi" w:hAnsiTheme="minorHAnsi"/>
          <w:b/>
          <w:bCs/>
          <w:i/>
          <w:iCs/>
          <w:szCs w:val="24"/>
        </w:rPr>
        <w:t>Friedensgruß</w:t>
      </w:r>
    </w:p>
    <w:p w:rsidR="00B55DE5" w:rsidRPr="00D17A0D" w:rsidRDefault="00B55DE5" w:rsidP="00B55DE5">
      <w:pPr>
        <w:pStyle w:val="Textkrper"/>
        <w:rPr>
          <w:rFonts w:asciiTheme="minorHAnsi" w:hAnsiTheme="minorHAnsi"/>
          <w:szCs w:val="24"/>
        </w:rPr>
      </w:pPr>
      <w:r w:rsidRPr="00D17A0D">
        <w:rPr>
          <w:rFonts w:asciiTheme="minorHAnsi" w:hAnsiTheme="minorHAnsi"/>
          <w:szCs w:val="24"/>
        </w:rPr>
        <w:t>Allmächtiger und barmherziger Gott, du hast dem hl. Pfarrer von Ars die Geduld und Sorge eines guten Hirten gegeben, der sich für das heil seiner Mitmenschen verzehrt. Hilf auf seine Fürsprache auch uns, in der Liebe Christi Menschen für dich zu gewinnen und zusammen mit unseren Brüdern und Schwestern im Frieden zu leben.</w:t>
      </w:r>
    </w:p>
    <w:p w:rsidR="00B55DE5" w:rsidRPr="00D17A0D" w:rsidRDefault="00B55DE5" w:rsidP="00B55DE5">
      <w:pPr>
        <w:pStyle w:val="Textkrper"/>
        <w:rPr>
          <w:rFonts w:asciiTheme="minorHAnsi" w:hAnsiTheme="minorHAnsi"/>
          <w:i/>
          <w:iCs/>
          <w:szCs w:val="24"/>
        </w:rPr>
      </w:pPr>
      <w:r w:rsidRPr="00D17A0D">
        <w:rPr>
          <w:rFonts w:asciiTheme="minorHAnsi" w:hAnsiTheme="minorHAnsi"/>
          <w:i/>
          <w:iCs/>
          <w:szCs w:val="24"/>
        </w:rPr>
        <w:t>Amen</w:t>
      </w:r>
    </w:p>
    <w:p w:rsidR="00B55DE5" w:rsidRPr="00D17A0D" w:rsidRDefault="00B55DE5" w:rsidP="00B55DE5">
      <w:pPr>
        <w:pStyle w:val="Textkrper"/>
        <w:rPr>
          <w:rFonts w:asciiTheme="minorHAnsi" w:hAnsiTheme="minorHAnsi"/>
          <w:i/>
          <w:iCs/>
          <w:szCs w:val="24"/>
        </w:rPr>
      </w:pPr>
    </w:p>
    <w:p w:rsidR="00B55DE5" w:rsidRPr="00D17A0D" w:rsidRDefault="00B55DE5" w:rsidP="00B55DE5">
      <w:pPr>
        <w:pStyle w:val="Textkrper"/>
        <w:rPr>
          <w:rFonts w:asciiTheme="minorHAnsi" w:hAnsiTheme="minorHAnsi"/>
          <w:szCs w:val="24"/>
        </w:rPr>
      </w:pPr>
      <w:proofErr w:type="spellStart"/>
      <w:r w:rsidRPr="00D17A0D">
        <w:rPr>
          <w:rFonts w:asciiTheme="minorHAnsi" w:hAnsiTheme="minorHAnsi"/>
          <w:b/>
          <w:bCs/>
          <w:i/>
          <w:iCs/>
          <w:szCs w:val="24"/>
        </w:rPr>
        <w:t>Lied</w:t>
      </w:r>
      <w:r>
        <w:rPr>
          <w:rFonts w:asciiTheme="minorHAnsi" w:hAnsiTheme="minorHAnsi"/>
          <w:b/>
          <w:bCs/>
          <w:i/>
          <w:iCs/>
        </w:rPr>
        <w:t>:</w:t>
      </w:r>
      <w:r w:rsidRPr="00D17A0D">
        <w:rPr>
          <w:rFonts w:asciiTheme="minorHAnsi" w:hAnsiTheme="minorHAnsi"/>
          <w:szCs w:val="24"/>
        </w:rPr>
        <w:t>Im</w:t>
      </w:r>
      <w:proofErr w:type="spellEnd"/>
      <w:r w:rsidRPr="00D17A0D">
        <w:rPr>
          <w:rFonts w:asciiTheme="minorHAnsi" w:hAnsiTheme="minorHAnsi"/>
          <w:szCs w:val="24"/>
        </w:rPr>
        <w:t xml:space="preserve"> Frieden dein       </w:t>
      </w:r>
      <w:proofErr w:type="spellStart"/>
      <w:r w:rsidRPr="00D17A0D">
        <w:rPr>
          <w:rFonts w:asciiTheme="minorHAnsi" w:hAnsiTheme="minorHAnsi"/>
          <w:szCs w:val="24"/>
        </w:rPr>
        <w:t>Gl</w:t>
      </w:r>
      <w:proofErr w:type="spellEnd"/>
      <w:r w:rsidRPr="00D17A0D">
        <w:rPr>
          <w:rFonts w:asciiTheme="minorHAnsi" w:hAnsiTheme="minorHAnsi"/>
          <w:szCs w:val="24"/>
        </w:rPr>
        <w:t xml:space="preserve"> 473    1,3</w:t>
      </w:r>
    </w:p>
    <w:p w:rsidR="00B55DE5" w:rsidRPr="00D17A0D" w:rsidRDefault="00B55DE5" w:rsidP="00B55DE5">
      <w:pPr>
        <w:pStyle w:val="Textkrper"/>
        <w:rPr>
          <w:rFonts w:asciiTheme="minorHAnsi" w:hAnsiTheme="minorHAnsi"/>
          <w:szCs w:val="24"/>
        </w:rPr>
      </w:pPr>
    </w:p>
    <w:p w:rsidR="00B55DE5" w:rsidRPr="00D17A0D" w:rsidRDefault="00B55DE5" w:rsidP="00B55DE5">
      <w:pPr>
        <w:pStyle w:val="Textkrper"/>
        <w:rPr>
          <w:rFonts w:asciiTheme="minorHAnsi" w:hAnsiTheme="minorHAnsi"/>
          <w:b/>
          <w:bCs/>
          <w:i/>
          <w:iCs/>
          <w:szCs w:val="24"/>
        </w:rPr>
      </w:pPr>
      <w:r w:rsidRPr="00D17A0D">
        <w:rPr>
          <w:rFonts w:asciiTheme="minorHAnsi" w:hAnsiTheme="minorHAnsi"/>
          <w:b/>
          <w:bCs/>
          <w:i/>
          <w:iCs/>
          <w:szCs w:val="24"/>
        </w:rPr>
        <w:t>Schlusswort</w:t>
      </w:r>
    </w:p>
    <w:p w:rsidR="00B55DE5" w:rsidRPr="00D17A0D" w:rsidRDefault="00B55DE5" w:rsidP="00B55DE5">
      <w:pPr>
        <w:pStyle w:val="StandardWeb"/>
        <w:rPr>
          <w:rFonts w:asciiTheme="minorHAnsi" w:hAnsiTheme="minorHAnsi" w:cs="Tahoma"/>
        </w:rPr>
      </w:pPr>
      <w:r w:rsidRPr="00D17A0D">
        <w:rPr>
          <w:rFonts w:asciiTheme="minorHAnsi" w:hAnsiTheme="minorHAnsi" w:cs="Tahoma"/>
        </w:rPr>
        <w:t xml:space="preserve">Vielen Dank euch allen, die ihr euch </w:t>
      </w:r>
      <w:r>
        <w:rPr>
          <w:rFonts w:asciiTheme="minorHAnsi" w:hAnsiTheme="minorHAnsi" w:cs="Tahoma"/>
        </w:rPr>
        <w:t>Zeit genommen habt, diese Wort-Gottes-</w:t>
      </w:r>
      <w:r w:rsidRPr="00D17A0D">
        <w:rPr>
          <w:rFonts w:asciiTheme="minorHAnsi" w:hAnsiTheme="minorHAnsi" w:cs="Tahoma"/>
        </w:rPr>
        <w:t>Feier mit uns zu erleben.</w:t>
      </w:r>
    </w:p>
    <w:p w:rsidR="00B55DE5" w:rsidRDefault="00B55DE5" w:rsidP="00B55DE5">
      <w:pPr>
        <w:pStyle w:val="Textkrper"/>
        <w:rPr>
          <w:rFonts w:asciiTheme="minorHAnsi" w:hAnsiTheme="minorHAnsi"/>
        </w:rPr>
      </w:pPr>
      <w:r w:rsidRPr="00D17A0D">
        <w:rPr>
          <w:rFonts w:asciiTheme="minorHAnsi" w:hAnsiTheme="minorHAnsi"/>
          <w:szCs w:val="24"/>
        </w:rPr>
        <w:t xml:space="preserve">Wir wünschen allen eine erholsame Zeit für Leib, Geist und Seele. Die Welt wird nach dem Urlaub nicht völlig anders sein. Aber wir hoffen, ihr findet </w:t>
      </w:r>
      <w:r>
        <w:rPr>
          <w:rFonts w:asciiTheme="minorHAnsi" w:hAnsiTheme="minorHAnsi"/>
        </w:rPr>
        <w:t xml:space="preserve"> neue Kraft und Energie </w:t>
      </w:r>
      <w:r w:rsidRPr="00D17A0D">
        <w:rPr>
          <w:rFonts w:asciiTheme="minorHAnsi" w:hAnsiTheme="minorHAnsi"/>
          <w:szCs w:val="24"/>
        </w:rPr>
        <w:t>und neuen Gl</w:t>
      </w:r>
      <w:r>
        <w:rPr>
          <w:rFonts w:asciiTheme="minorHAnsi" w:hAnsiTheme="minorHAnsi"/>
        </w:rPr>
        <w:t>aubensmut.</w:t>
      </w:r>
    </w:p>
    <w:p w:rsidR="00B55DE5" w:rsidRPr="00D17A0D" w:rsidRDefault="00B55DE5" w:rsidP="00B55DE5">
      <w:pPr>
        <w:pStyle w:val="Textkrper"/>
        <w:rPr>
          <w:rFonts w:asciiTheme="minorHAnsi" w:hAnsiTheme="minorHAnsi"/>
          <w:b/>
          <w:bCs/>
          <w:szCs w:val="24"/>
        </w:rPr>
      </w:pPr>
      <w:r w:rsidRPr="00D17A0D">
        <w:rPr>
          <w:rFonts w:asciiTheme="minorHAnsi" w:hAnsiTheme="minorHAnsi"/>
          <w:szCs w:val="24"/>
        </w:rPr>
        <w:t xml:space="preserve">So wollen wir zum Abschluss um sein Erbarmen und seinen Segen bitten. </w:t>
      </w:r>
    </w:p>
    <w:p w:rsidR="00B55DE5" w:rsidRPr="00D17A0D" w:rsidRDefault="00B55DE5" w:rsidP="00B55DE5">
      <w:pPr>
        <w:pStyle w:val="StandardWeb"/>
        <w:rPr>
          <w:rFonts w:asciiTheme="minorHAnsi" w:hAnsiTheme="minorHAnsi" w:cs="Tahoma"/>
        </w:rPr>
      </w:pPr>
      <w:r w:rsidRPr="00D17A0D">
        <w:rPr>
          <w:rFonts w:asciiTheme="minorHAnsi" w:hAnsiTheme="minorHAnsi" w:cs="Tahoma"/>
        </w:rPr>
        <w:t xml:space="preserve">Gott unser Vater. Ein Leben lang sind wir in der Unrast unserer Welt unterwegs voll Sehnsucht nach Ruhe und Geborgenheit. </w:t>
      </w:r>
    </w:p>
    <w:p w:rsidR="00B55DE5" w:rsidRPr="00D17A0D" w:rsidRDefault="00B55DE5" w:rsidP="00B55DE5">
      <w:pPr>
        <w:pStyle w:val="StandardWeb"/>
        <w:rPr>
          <w:rFonts w:asciiTheme="minorHAnsi" w:hAnsiTheme="minorHAnsi" w:cs="Tahoma"/>
          <w:b/>
          <w:bCs/>
          <w:i/>
          <w:iCs/>
        </w:rPr>
      </w:pPr>
      <w:r w:rsidRPr="00D17A0D">
        <w:rPr>
          <w:rFonts w:asciiTheme="minorHAnsi" w:hAnsiTheme="minorHAnsi" w:cs="Tahoma"/>
        </w:rPr>
        <w:t>Schenke uns deine Nähe, damit unser unruhiges Herz Ruhe und Heimat findet in dir. Darum bitten wir durch Christus unseren Herrn.</w:t>
      </w:r>
    </w:p>
    <w:p w:rsidR="00B55DE5" w:rsidRPr="00D17A0D" w:rsidRDefault="00B55DE5" w:rsidP="00B55DE5">
      <w:pPr>
        <w:pStyle w:val="StandardWeb"/>
        <w:spacing w:before="0" w:beforeAutospacing="0" w:after="0" w:afterAutospacing="0"/>
        <w:rPr>
          <w:rFonts w:asciiTheme="minorHAnsi" w:hAnsiTheme="minorHAnsi" w:cs="Tahoma"/>
          <w:b/>
          <w:bCs/>
          <w:i/>
          <w:iCs/>
        </w:rPr>
      </w:pPr>
      <w:r w:rsidRPr="00D17A0D">
        <w:rPr>
          <w:rFonts w:asciiTheme="minorHAnsi" w:hAnsiTheme="minorHAnsi" w:cs="Tahoma"/>
          <w:b/>
          <w:bCs/>
          <w:i/>
          <w:iCs/>
        </w:rPr>
        <w:t>Segen</w:t>
      </w:r>
    </w:p>
    <w:p w:rsidR="00B55DE5" w:rsidRDefault="00B55DE5" w:rsidP="00B55DE5">
      <w:pPr>
        <w:pStyle w:val="StandardWeb"/>
        <w:spacing w:before="0" w:beforeAutospacing="0" w:after="0" w:afterAutospacing="0"/>
        <w:rPr>
          <w:rFonts w:asciiTheme="minorHAnsi" w:hAnsiTheme="minorHAnsi" w:cs="Tahoma"/>
        </w:rPr>
      </w:pPr>
      <w:r w:rsidRPr="00D17A0D">
        <w:rPr>
          <w:rFonts w:asciiTheme="minorHAnsi" w:hAnsiTheme="minorHAnsi" w:cs="Tahoma"/>
        </w:rPr>
        <w:t>Gott, sei du über uns und seg</w:t>
      </w:r>
      <w:r>
        <w:rPr>
          <w:rFonts w:asciiTheme="minorHAnsi" w:hAnsiTheme="minorHAnsi" w:cs="Tahoma"/>
        </w:rPr>
        <w:t>ne uns.</w:t>
      </w:r>
    </w:p>
    <w:p w:rsidR="00B55DE5" w:rsidRDefault="00B55DE5" w:rsidP="00B55DE5">
      <w:pPr>
        <w:pStyle w:val="StandardWeb"/>
        <w:spacing w:before="0" w:beforeAutospacing="0" w:after="0" w:afterAutospacing="0"/>
        <w:rPr>
          <w:rFonts w:asciiTheme="minorHAnsi" w:hAnsiTheme="minorHAnsi" w:cs="Tahoma"/>
        </w:rPr>
      </w:pPr>
      <w:r w:rsidRPr="00D17A0D">
        <w:rPr>
          <w:rFonts w:asciiTheme="minorHAnsi" w:hAnsiTheme="minorHAnsi" w:cs="Tahoma"/>
        </w:rPr>
        <w:t>Sei u</w:t>
      </w:r>
      <w:r>
        <w:rPr>
          <w:rFonts w:asciiTheme="minorHAnsi" w:hAnsiTheme="minorHAnsi" w:cs="Tahoma"/>
        </w:rPr>
        <w:t>nter uns und trage uns,</w:t>
      </w:r>
    </w:p>
    <w:p w:rsidR="00B55DE5" w:rsidRDefault="00B55DE5" w:rsidP="00B55DE5">
      <w:pPr>
        <w:pStyle w:val="StandardWeb"/>
        <w:spacing w:before="0" w:beforeAutospacing="0" w:after="0" w:afterAutospacing="0"/>
        <w:rPr>
          <w:rFonts w:asciiTheme="minorHAnsi" w:hAnsiTheme="minorHAnsi" w:cs="Tahoma"/>
        </w:rPr>
      </w:pPr>
      <w:r w:rsidRPr="00D17A0D">
        <w:rPr>
          <w:rFonts w:asciiTheme="minorHAnsi" w:hAnsiTheme="minorHAnsi" w:cs="Tahoma"/>
        </w:rPr>
        <w:t>sei neben uns und stärke u</w:t>
      </w:r>
      <w:r>
        <w:rPr>
          <w:rFonts w:asciiTheme="minorHAnsi" w:hAnsiTheme="minorHAnsi" w:cs="Tahoma"/>
        </w:rPr>
        <w:t>ns,</w:t>
      </w:r>
    </w:p>
    <w:p w:rsidR="00B55DE5" w:rsidRDefault="00B55DE5" w:rsidP="00B55DE5">
      <w:pPr>
        <w:pStyle w:val="StandardWeb"/>
        <w:spacing w:before="0" w:beforeAutospacing="0" w:after="0" w:afterAutospacing="0"/>
        <w:rPr>
          <w:rFonts w:asciiTheme="minorHAnsi" w:hAnsiTheme="minorHAnsi" w:cs="Tahoma"/>
        </w:rPr>
      </w:pPr>
      <w:r w:rsidRPr="00D17A0D">
        <w:rPr>
          <w:rFonts w:asciiTheme="minorHAnsi" w:hAnsiTheme="minorHAnsi" w:cs="Tahoma"/>
        </w:rPr>
        <w:t>sei vo</w:t>
      </w:r>
      <w:r>
        <w:rPr>
          <w:rFonts w:asciiTheme="minorHAnsi" w:hAnsiTheme="minorHAnsi" w:cs="Tahoma"/>
        </w:rPr>
        <w:t>r uns und führe uns.</w:t>
      </w:r>
    </w:p>
    <w:p w:rsidR="00B55DE5" w:rsidRDefault="00B55DE5" w:rsidP="00B55DE5">
      <w:pPr>
        <w:pStyle w:val="StandardWeb"/>
        <w:spacing w:before="0" w:beforeAutospacing="0" w:after="0" w:afterAutospacing="0"/>
        <w:rPr>
          <w:rFonts w:asciiTheme="minorHAnsi" w:hAnsiTheme="minorHAnsi" w:cs="Tahoma"/>
        </w:rPr>
      </w:pPr>
      <w:r w:rsidRPr="00D17A0D">
        <w:rPr>
          <w:rFonts w:asciiTheme="minorHAnsi" w:hAnsiTheme="minorHAnsi" w:cs="Tahoma"/>
        </w:rPr>
        <w:t>Sei du die Freude, die uns bele</w:t>
      </w:r>
      <w:r>
        <w:rPr>
          <w:rFonts w:asciiTheme="minorHAnsi" w:hAnsiTheme="minorHAnsi" w:cs="Tahoma"/>
        </w:rPr>
        <w:t>bt,</w:t>
      </w:r>
    </w:p>
    <w:p w:rsidR="00B55DE5" w:rsidRDefault="00B55DE5" w:rsidP="00B55DE5">
      <w:pPr>
        <w:pStyle w:val="StandardWeb"/>
        <w:spacing w:before="0" w:beforeAutospacing="0" w:after="0" w:afterAutospacing="0"/>
        <w:rPr>
          <w:rFonts w:asciiTheme="minorHAnsi" w:hAnsiTheme="minorHAnsi" w:cs="Tahoma"/>
        </w:rPr>
      </w:pPr>
      <w:r w:rsidRPr="00D17A0D">
        <w:rPr>
          <w:rFonts w:asciiTheme="minorHAnsi" w:hAnsiTheme="minorHAnsi" w:cs="Tahoma"/>
        </w:rPr>
        <w:t>die Ru</w:t>
      </w:r>
      <w:r>
        <w:rPr>
          <w:rFonts w:asciiTheme="minorHAnsi" w:hAnsiTheme="minorHAnsi" w:cs="Tahoma"/>
        </w:rPr>
        <w:t>he, die uns erfüllt.</w:t>
      </w:r>
    </w:p>
    <w:p w:rsidR="00B55DE5" w:rsidRDefault="00B55DE5" w:rsidP="00B55DE5">
      <w:pPr>
        <w:pStyle w:val="StandardWeb"/>
        <w:spacing w:before="0" w:beforeAutospacing="0" w:after="0" w:afterAutospacing="0"/>
        <w:rPr>
          <w:rFonts w:asciiTheme="minorHAnsi" w:hAnsiTheme="minorHAnsi" w:cs="Tahoma"/>
        </w:rPr>
      </w:pPr>
      <w:r w:rsidRPr="00D17A0D">
        <w:rPr>
          <w:rFonts w:asciiTheme="minorHAnsi" w:hAnsiTheme="minorHAnsi" w:cs="Tahoma"/>
        </w:rPr>
        <w:t>Das Vertraue</w:t>
      </w:r>
      <w:r>
        <w:rPr>
          <w:rFonts w:asciiTheme="minorHAnsi" w:hAnsiTheme="minorHAnsi" w:cs="Tahoma"/>
        </w:rPr>
        <w:t>n, das uns stärkt,</w:t>
      </w:r>
    </w:p>
    <w:p w:rsidR="00B55DE5" w:rsidRDefault="00B55DE5" w:rsidP="00B55DE5">
      <w:pPr>
        <w:pStyle w:val="StandardWeb"/>
        <w:spacing w:before="0" w:beforeAutospacing="0" w:after="0" w:afterAutospacing="0"/>
        <w:rPr>
          <w:rFonts w:asciiTheme="minorHAnsi" w:hAnsiTheme="minorHAnsi" w:cs="Tahoma"/>
        </w:rPr>
      </w:pPr>
      <w:r w:rsidRPr="00D17A0D">
        <w:rPr>
          <w:rFonts w:asciiTheme="minorHAnsi" w:hAnsiTheme="minorHAnsi" w:cs="Tahoma"/>
        </w:rPr>
        <w:t>die</w:t>
      </w:r>
      <w:r>
        <w:rPr>
          <w:rFonts w:asciiTheme="minorHAnsi" w:hAnsiTheme="minorHAnsi" w:cs="Tahoma"/>
        </w:rPr>
        <w:t xml:space="preserve"> Liebe, die uns begeistert</w:t>
      </w:r>
    </w:p>
    <w:p w:rsidR="00B55DE5" w:rsidRDefault="00B55DE5" w:rsidP="00B55DE5">
      <w:pPr>
        <w:pStyle w:val="StandardWeb"/>
        <w:spacing w:before="0" w:beforeAutospacing="0" w:after="0" w:afterAutospacing="0"/>
        <w:rPr>
          <w:rFonts w:asciiTheme="minorHAnsi" w:hAnsiTheme="minorHAnsi" w:cs="Tahoma"/>
        </w:rPr>
      </w:pPr>
      <w:r w:rsidRPr="00D17A0D">
        <w:rPr>
          <w:rFonts w:asciiTheme="minorHAnsi" w:hAnsiTheme="minorHAnsi" w:cs="Tahoma"/>
        </w:rPr>
        <w:t>und der Mu</w:t>
      </w:r>
      <w:r>
        <w:rPr>
          <w:rFonts w:asciiTheme="minorHAnsi" w:hAnsiTheme="minorHAnsi" w:cs="Tahoma"/>
        </w:rPr>
        <w:t>t, der uns beflügelt.</w:t>
      </w:r>
    </w:p>
    <w:p w:rsidR="00B55DE5" w:rsidRPr="00D17A0D" w:rsidRDefault="00B55DE5" w:rsidP="00B55DE5">
      <w:pPr>
        <w:pStyle w:val="StandardWeb"/>
        <w:spacing w:before="0" w:beforeAutospacing="0" w:after="0" w:afterAutospacing="0"/>
        <w:rPr>
          <w:rFonts w:asciiTheme="minorHAnsi" w:hAnsiTheme="minorHAnsi" w:cs="Tahoma"/>
        </w:rPr>
      </w:pPr>
      <w:r>
        <w:rPr>
          <w:rFonts w:asciiTheme="minorHAnsi" w:hAnsiTheme="minorHAnsi" w:cs="Tahoma"/>
        </w:rPr>
        <w:t>Amen</w:t>
      </w:r>
    </w:p>
    <w:p w:rsidR="00B55DE5" w:rsidRPr="00D17A0D" w:rsidRDefault="00B55DE5" w:rsidP="00B55DE5">
      <w:pPr>
        <w:pStyle w:val="StandardWeb"/>
        <w:spacing w:before="0" w:beforeAutospacing="0" w:after="0" w:afterAutospacing="0"/>
        <w:rPr>
          <w:rFonts w:asciiTheme="minorHAnsi" w:hAnsiTheme="minorHAnsi" w:cs="Tahoma"/>
          <w:i/>
          <w:iCs/>
        </w:rPr>
      </w:pPr>
      <w:r w:rsidRPr="00D17A0D">
        <w:rPr>
          <w:rFonts w:asciiTheme="minorHAnsi" w:hAnsiTheme="minorHAnsi" w:cs="Tahoma"/>
        </w:rPr>
        <w:t xml:space="preserve">Gehen wir und bringen seinen Frieden </w:t>
      </w:r>
      <w:r w:rsidRPr="00D17A0D">
        <w:rPr>
          <w:rFonts w:asciiTheme="minorHAnsi" w:hAnsiTheme="minorHAnsi" w:cs="Tahoma"/>
          <w:i/>
          <w:iCs/>
        </w:rPr>
        <w:t>Amen</w:t>
      </w:r>
    </w:p>
    <w:p w:rsidR="00B55DE5" w:rsidRPr="00D17A0D" w:rsidRDefault="00B55DE5" w:rsidP="00B55DE5">
      <w:pPr>
        <w:pStyle w:val="Textkrper"/>
        <w:spacing w:after="0"/>
        <w:jc w:val="both"/>
        <w:rPr>
          <w:rFonts w:asciiTheme="minorHAnsi" w:hAnsiTheme="minorHAnsi"/>
          <w:szCs w:val="24"/>
        </w:rPr>
      </w:pPr>
      <w:r w:rsidRPr="00D17A0D">
        <w:rPr>
          <w:rFonts w:asciiTheme="minorHAnsi" w:hAnsiTheme="minorHAnsi"/>
          <w:szCs w:val="24"/>
        </w:rPr>
        <w:t>Gelobt sei Jesus Christus.  In Ewigkeit Amen</w:t>
      </w:r>
    </w:p>
    <w:p w:rsidR="00B55DE5" w:rsidRPr="00D17A0D" w:rsidRDefault="00B55DE5" w:rsidP="00B55DE5">
      <w:pPr>
        <w:pStyle w:val="Textkrper"/>
        <w:spacing w:after="0"/>
        <w:jc w:val="both"/>
        <w:rPr>
          <w:rFonts w:asciiTheme="minorHAnsi" w:hAnsiTheme="minorHAnsi"/>
          <w:szCs w:val="24"/>
        </w:rPr>
      </w:pPr>
    </w:p>
    <w:p w:rsidR="00B55DE5" w:rsidRPr="00D17A0D" w:rsidRDefault="00B55DE5" w:rsidP="00B55DE5">
      <w:pPr>
        <w:pStyle w:val="Textkrper"/>
        <w:jc w:val="both"/>
        <w:rPr>
          <w:rFonts w:asciiTheme="minorHAnsi" w:hAnsiTheme="minorHAnsi"/>
          <w:szCs w:val="24"/>
          <w:lang w:val="fr-FR"/>
        </w:rPr>
      </w:pPr>
      <w:proofErr w:type="spellStart"/>
      <w:r w:rsidRPr="00D17A0D">
        <w:rPr>
          <w:rFonts w:asciiTheme="minorHAnsi" w:hAnsiTheme="minorHAnsi"/>
          <w:b/>
          <w:bCs/>
          <w:szCs w:val="24"/>
          <w:lang w:val="fr-FR"/>
        </w:rPr>
        <w:t>Schlusslied</w:t>
      </w:r>
      <w:proofErr w:type="spellEnd"/>
      <w:r w:rsidRPr="00D17A0D">
        <w:rPr>
          <w:rFonts w:asciiTheme="minorHAnsi" w:hAnsiTheme="minorHAnsi"/>
          <w:b/>
          <w:bCs/>
          <w:lang w:val="fr-FR"/>
        </w:rPr>
        <w:t>:</w:t>
      </w:r>
      <w:r>
        <w:rPr>
          <w:rFonts w:asciiTheme="minorHAnsi" w:hAnsiTheme="minorHAnsi"/>
          <w:b/>
          <w:bCs/>
          <w:lang w:val="fr-FR"/>
        </w:rPr>
        <w:t xml:space="preserve"> </w:t>
      </w:r>
      <w:proofErr w:type="spellStart"/>
      <w:r w:rsidRPr="00D17A0D">
        <w:rPr>
          <w:rFonts w:asciiTheme="minorHAnsi" w:hAnsiTheme="minorHAnsi"/>
          <w:szCs w:val="24"/>
          <w:lang w:val="fr-FR"/>
        </w:rPr>
        <w:t>S</w:t>
      </w:r>
      <w:r>
        <w:rPr>
          <w:rFonts w:asciiTheme="minorHAnsi" w:hAnsiTheme="minorHAnsi"/>
          <w:lang w:val="fr-FR"/>
        </w:rPr>
        <w:t>egne</w:t>
      </w:r>
      <w:proofErr w:type="spellEnd"/>
      <w:r>
        <w:rPr>
          <w:rFonts w:asciiTheme="minorHAnsi" w:hAnsiTheme="minorHAnsi"/>
          <w:lang w:val="fr-FR"/>
        </w:rPr>
        <w:t xml:space="preserve"> du Maria   </w:t>
      </w:r>
      <w:proofErr w:type="spellStart"/>
      <w:r>
        <w:rPr>
          <w:rFonts w:asciiTheme="minorHAnsi" w:hAnsiTheme="minorHAnsi"/>
          <w:lang w:val="fr-FR"/>
        </w:rPr>
        <w:t>Gl</w:t>
      </w:r>
      <w:proofErr w:type="spellEnd"/>
      <w:r>
        <w:rPr>
          <w:rFonts w:asciiTheme="minorHAnsi" w:hAnsiTheme="minorHAnsi"/>
          <w:lang w:val="fr-FR"/>
        </w:rPr>
        <w:t xml:space="preserve"> 896 1,2</w:t>
      </w:r>
    </w:p>
    <w:p w:rsidR="00B55DE5" w:rsidRPr="00D17A0D" w:rsidRDefault="00B55DE5" w:rsidP="00B55DE5">
      <w:pPr>
        <w:rPr>
          <w:rFonts w:asciiTheme="minorHAnsi" w:hAnsiTheme="minorHAnsi"/>
          <w:lang w:val="fr-FR"/>
        </w:rPr>
      </w:pPr>
    </w:p>
    <w:p w:rsidR="00B55DE5" w:rsidRPr="00D17A0D" w:rsidRDefault="00B55DE5" w:rsidP="00B55DE5">
      <w:pPr>
        <w:rPr>
          <w:rFonts w:asciiTheme="minorHAnsi" w:hAnsiTheme="minorHAnsi"/>
          <w:lang w:val="fr-FR"/>
        </w:rPr>
      </w:pPr>
    </w:p>
    <w:p w:rsidR="00B55DE5" w:rsidRPr="00B55DE5" w:rsidRDefault="00B55DE5" w:rsidP="00B55DE5">
      <w:pPr>
        <w:spacing w:after="200" w:line="276" w:lineRule="auto"/>
        <w:rPr>
          <w:rFonts w:asciiTheme="minorHAnsi" w:hAnsiTheme="minorHAnsi" w:cs="Tahoma"/>
          <w:bCs/>
          <w:color w:val="000000"/>
          <w:lang w:val="fr-FR"/>
        </w:rPr>
      </w:pPr>
      <w:r w:rsidRPr="00B55DE5">
        <w:rPr>
          <w:rFonts w:asciiTheme="minorHAnsi" w:hAnsiTheme="minorHAnsi" w:cs="Tahoma"/>
          <w:bCs/>
          <w:color w:val="000000"/>
          <w:lang w:val="fr-FR"/>
        </w:rPr>
        <w:br w:type="page"/>
      </w:r>
    </w:p>
    <w:p w:rsidR="00B55DE5" w:rsidRPr="00D17A0D" w:rsidRDefault="00B55DE5" w:rsidP="00B55DE5">
      <w:pPr>
        <w:pStyle w:val="StandardWeb"/>
        <w:rPr>
          <w:rFonts w:asciiTheme="minorHAnsi" w:hAnsiTheme="minorHAnsi" w:cs="Tahoma"/>
          <w:b/>
          <w:bCs/>
          <w:color w:val="000000"/>
        </w:rPr>
      </w:pPr>
      <w:r w:rsidRPr="00D17A0D">
        <w:rPr>
          <w:rFonts w:asciiTheme="minorHAnsi" w:hAnsiTheme="minorHAnsi" w:cs="Tahoma"/>
          <w:b/>
          <w:bCs/>
          <w:color w:val="000000"/>
        </w:rPr>
        <w:lastRenderedPageBreak/>
        <w:t>Anstelle einer Meditation</w:t>
      </w:r>
    </w:p>
    <w:p w:rsidR="00B55DE5" w:rsidRPr="00D17A0D" w:rsidRDefault="00B55DE5" w:rsidP="00B55DE5">
      <w:pPr>
        <w:pStyle w:val="StandardWeb"/>
        <w:rPr>
          <w:rFonts w:asciiTheme="minorHAnsi" w:hAnsiTheme="minorHAnsi" w:cs="Tahoma"/>
        </w:rPr>
      </w:pPr>
      <w:r w:rsidRPr="00D17A0D">
        <w:rPr>
          <w:rFonts w:asciiTheme="minorHAnsi" w:hAnsiTheme="minorHAnsi" w:cs="Tahoma"/>
          <w:bCs/>
          <w:color w:val="000000"/>
        </w:rPr>
        <w:t xml:space="preserve">Am Ende seines Lebens angekommen, verlangt es den heiligen Pfarrer von </w:t>
      </w:r>
      <w:proofErr w:type="gramStart"/>
      <w:r w:rsidRPr="00D17A0D">
        <w:rPr>
          <w:rFonts w:asciiTheme="minorHAnsi" w:hAnsiTheme="minorHAnsi" w:cs="Tahoma"/>
          <w:bCs/>
          <w:color w:val="000000"/>
        </w:rPr>
        <w:t>Ars</w:t>
      </w:r>
      <w:proofErr w:type="gramEnd"/>
      <w:r w:rsidRPr="00D17A0D">
        <w:rPr>
          <w:rFonts w:asciiTheme="minorHAnsi" w:hAnsiTheme="minorHAnsi" w:cs="Tahoma"/>
          <w:bCs/>
          <w:color w:val="000000"/>
        </w:rPr>
        <w:t xml:space="preserve"> heftig nach dem Himmel. </w:t>
      </w:r>
      <w:proofErr w:type="gramStart"/>
      <w:r w:rsidRPr="00D17A0D">
        <w:rPr>
          <w:rFonts w:asciiTheme="minorHAnsi" w:hAnsiTheme="minorHAnsi" w:cs="Tahoma"/>
          <w:bCs/>
          <w:color w:val="000000"/>
        </w:rPr>
        <w:t>,,Wir</w:t>
      </w:r>
      <w:proofErr w:type="gramEnd"/>
      <w:r w:rsidRPr="00D17A0D">
        <w:rPr>
          <w:rFonts w:asciiTheme="minorHAnsi" w:hAnsiTheme="minorHAnsi" w:cs="Tahoma"/>
          <w:bCs/>
          <w:color w:val="000000"/>
        </w:rPr>
        <w:t xml:space="preserve"> werden ihn sehen! Wir werden ihn sehen</w:t>
      </w:r>
      <w:proofErr w:type="gramStart"/>
      <w:r w:rsidRPr="00D17A0D">
        <w:rPr>
          <w:rFonts w:asciiTheme="minorHAnsi" w:hAnsiTheme="minorHAnsi" w:cs="Tahoma"/>
          <w:bCs/>
          <w:color w:val="000000"/>
        </w:rPr>
        <w:t>!...</w:t>
      </w:r>
      <w:proofErr w:type="gramEnd"/>
      <w:r w:rsidRPr="00D17A0D">
        <w:rPr>
          <w:rFonts w:asciiTheme="minorHAnsi" w:hAnsiTheme="minorHAnsi" w:cs="Tahoma"/>
          <w:bCs/>
          <w:color w:val="000000"/>
        </w:rPr>
        <w:t xml:space="preserve"> O meine Brüder, habt ihr je daran gedacht? Wir werden Gott sehen! Wir werden ihn allen Ernstes sehen! Wir werden ihn so sehen, wie er ist... Von Angesicht zu Angesicht!... Wir werden ihn sehen! Wir werden ihn sehen!!!" sagt er glühend eines Tages. Wie ein Arbeiter, der seine Aufgabe wohl erfüllt hat, geht er am 4. August 1859 Gott schauen und sich im Paradies ausruhen. ,,Die Kirche betrachtet sein Erbe nicht als einen Schatz aus einer längst vergangenen Zeit, sondern als einen kräftigen Ansporn, um in der Pilgerschaft des Glaubens auf immer neuen Wegen vorwärtszukommen". Das Leben des Pfarrers von </w:t>
      </w:r>
      <w:proofErr w:type="gramStart"/>
      <w:r w:rsidRPr="00D17A0D">
        <w:rPr>
          <w:rFonts w:asciiTheme="minorHAnsi" w:hAnsiTheme="minorHAnsi" w:cs="Tahoma"/>
          <w:bCs/>
          <w:color w:val="000000"/>
        </w:rPr>
        <w:t>Ars</w:t>
      </w:r>
      <w:proofErr w:type="gramEnd"/>
      <w:r w:rsidRPr="00D17A0D">
        <w:rPr>
          <w:rFonts w:asciiTheme="minorHAnsi" w:hAnsiTheme="minorHAnsi" w:cs="Tahoma"/>
          <w:bCs/>
          <w:color w:val="000000"/>
        </w:rPr>
        <w:t xml:space="preserve"> ist ein Schatz für die Kirche. ,,Heiliger Jean-Marie </w:t>
      </w:r>
      <w:proofErr w:type="spellStart"/>
      <w:r w:rsidRPr="00D17A0D">
        <w:rPr>
          <w:rFonts w:asciiTheme="minorHAnsi" w:hAnsiTheme="minorHAnsi" w:cs="Tahoma"/>
          <w:bCs/>
          <w:color w:val="000000"/>
        </w:rPr>
        <w:t>Vianney</w:t>
      </w:r>
      <w:proofErr w:type="spellEnd"/>
      <w:r w:rsidRPr="00D17A0D">
        <w:rPr>
          <w:rFonts w:asciiTheme="minorHAnsi" w:hAnsiTheme="minorHAnsi" w:cs="Tahoma"/>
          <w:bCs/>
          <w:color w:val="000000"/>
        </w:rPr>
        <w:t>, der du während deines Lebens einen großen Eifer für die Rettung der Seelen und eine grenzenlose Liebe für die armen Sünder besessen hast, mehre die Opferbereitschaft in uns und bereite uns einen Platz im Himmel vor, damit wir mit dir Gott in Ewigkeit schauen können".</w:t>
      </w:r>
    </w:p>
    <w:p w:rsidR="00B55DE5" w:rsidRPr="00D17A0D" w:rsidRDefault="00B55DE5" w:rsidP="00B55DE5">
      <w:pPr>
        <w:pStyle w:val="txbrc12"/>
        <w:spacing w:before="0" w:beforeAutospacing="0" w:after="0" w:afterAutospacing="0"/>
        <w:jc w:val="center"/>
        <w:rPr>
          <w:rFonts w:asciiTheme="minorHAnsi" w:hAnsiTheme="minorHAnsi" w:cs="Tahoma"/>
          <w:bCs/>
          <w:color w:val="000000"/>
        </w:rPr>
      </w:pPr>
      <w:r w:rsidRPr="00D17A0D">
        <w:rPr>
          <w:rFonts w:asciiTheme="minorHAnsi" w:hAnsiTheme="minorHAnsi" w:cs="Tahoma"/>
          <w:bCs/>
          <w:color w:val="000000"/>
        </w:rPr>
        <w:t xml:space="preserve">Keine Gnade kommt vom Himmel, </w:t>
      </w:r>
    </w:p>
    <w:p w:rsidR="00B55DE5" w:rsidRPr="00D17A0D" w:rsidRDefault="00B55DE5" w:rsidP="00B55DE5">
      <w:pPr>
        <w:pStyle w:val="txbrc12"/>
        <w:spacing w:before="0" w:beforeAutospacing="0" w:after="0" w:afterAutospacing="0"/>
        <w:jc w:val="center"/>
        <w:rPr>
          <w:rFonts w:asciiTheme="minorHAnsi" w:hAnsiTheme="minorHAnsi" w:cs="Tahoma"/>
        </w:rPr>
      </w:pPr>
      <w:r w:rsidRPr="00D17A0D">
        <w:rPr>
          <w:rFonts w:asciiTheme="minorHAnsi" w:hAnsiTheme="minorHAnsi" w:cs="Tahoma"/>
          <w:bCs/>
          <w:color w:val="000000"/>
        </w:rPr>
        <w:t xml:space="preserve">die nicht durch die Hände Mariens ginge. </w:t>
      </w:r>
    </w:p>
    <w:p w:rsidR="00B55DE5" w:rsidRPr="00D17A0D" w:rsidRDefault="00B55DE5" w:rsidP="00B55DE5">
      <w:pPr>
        <w:pStyle w:val="StandardWeb"/>
        <w:spacing w:before="0" w:beforeAutospacing="0" w:after="0" w:afterAutospacing="0"/>
        <w:jc w:val="center"/>
        <w:rPr>
          <w:rFonts w:asciiTheme="minorHAnsi" w:hAnsiTheme="minorHAnsi" w:cs="Tahoma"/>
        </w:rPr>
      </w:pPr>
      <w:r w:rsidRPr="00D17A0D">
        <w:rPr>
          <w:rFonts w:asciiTheme="minorHAnsi" w:hAnsiTheme="minorHAnsi" w:cs="Tahoma"/>
          <w:bCs/>
          <w:color w:val="330000"/>
        </w:rPr>
        <w:t>Das einzige Glück</w:t>
      </w:r>
    </w:p>
    <w:p w:rsidR="00B55DE5" w:rsidRPr="00D17A0D" w:rsidRDefault="00B55DE5" w:rsidP="00B55DE5">
      <w:pPr>
        <w:pStyle w:val="StandardWeb"/>
        <w:spacing w:before="0" w:beforeAutospacing="0" w:after="0" w:afterAutospacing="0"/>
        <w:jc w:val="center"/>
        <w:rPr>
          <w:rFonts w:asciiTheme="minorHAnsi" w:hAnsiTheme="minorHAnsi" w:cs="Tahoma"/>
        </w:rPr>
      </w:pPr>
      <w:r w:rsidRPr="00D17A0D">
        <w:rPr>
          <w:rFonts w:asciiTheme="minorHAnsi" w:hAnsiTheme="minorHAnsi" w:cs="Tahoma"/>
          <w:bCs/>
          <w:color w:val="330000"/>
        </w:rPr>
        <w:t>dass wir auf Erden haben:</w:t>
      </w:r>
    </w:p>
    <w:p w:rsidR="00B55DE5" w:rsidRPr="00D17A0D" w:rsidRDefault="00B55DE5" w:rsidP="00B55DE5">
      <w:pPr>
        <w:pStyle w:val="StandardWeb"/>
        <w:spacing w:before="0" w:beforeAutospacing="0" w:after="0" w:afterAutospacing="0"/>
        <w:jc w:val="center"/>
        <w:rPr>
          <w:rFonts w:asciiTheme="minorHAnsi" w:hAnsiTheme="minorHAnsi" w:cs="Tahoma"/>
        </w:rPr>
      </w:pPr>
      <w:r w:rsidRPr="00D17A0D">
        <w:rPr>
          <w:rFonts w:asciiTheme="minorHAnsi" w:hAnsiTheme="minorHAnsi" w:cs="Tahoma"/>
          <w:bCs/>
        </w:rPr>
        <w:t xml:space="preserve">Gott kennen und ihn lieben </w:t>
      </w:r>
    </w:p>
    <w:p w:rsidR="00B55DE5" w:rsidRPr="00D17A0D" w:rsidRDefault="00B55DE5" w:rsidP="00B55DE5">
      <w:pPr>
        <w:pStyle w:val="StandardWeb"/>
        <w:spacing w:before="0" w:beforeAutospacing="0" w:after="0" w:afterAutospacing="0"/>
        <w:jc w:val="center"/>
        <w:rPr>
          <w:rFonts w:asciiTheme="minorHAnsi" w:hAnsiTheme="minorHAnsi"/>
        </w:rPr>
      </w:pPr>
      <w:r w:rsidRPr="00D17A0D">
        <w:rPr>
          <w:rFonts w:asciiTheme="minorHAnsi" w:hAnsiTheme="minorHAnsi" w:cs="Tahoma"/>
          <w:i/>
          <w:iCs/>
          <w:noProof/>
          <w:color w:val="000000"/>
          <w:lang w:eastAsia="de-AT"/>
        </w:rPr>
        <w:drawing>
          <wp:inline distT="0" distB="0" distL="0" distR="0">
            <wp:extent cx="2590800" cy="685800"/>
            <wp:effectExtent l="0" t="0" r="0" b="0"/>
            <wp:docPr id="2" name="Bild 1" descr="http://web246m.dynamic-kunden.ch/maria/images/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246m.dynamic-kunden.ch/maria/images/signature.gif"/>
                    <pic:cNvPicPr>
                      <a:picLocks noChangeAspect="1" noChangeArrowheads="1"/>
                    </pic:cNvPicPr>
                  </pic:nvPicPr>
                  <pic:blipFill>
                    <a:blip r:embed="rId7" cstate="print"/>
                    <a:srcRect/>
                    <a:stretch>
                      <a:fillRect/>
                    </a:stretch>
                  </pic:blipFill>
                  <pic:spPr bwMode="auto">
                    <a:xfrm>
                      <a:off x="0" y="0"/>
                      <a:ext cx="2590800" cy="685800"/>
                    </a:xfrm>
                    <a:prstGeom prst="rect">
                      <a:avLst/>
                    </a:prstGeom>
                    <a:noFill/>
                    <a:ln w="9525">
                      <a:noFill/>
                      <a:miter lim="800000"/>
                      <a:headEnd/>
                      <a:tailEnd/>
                    </a:ln>
                  </pic:spPr>
                </pic:pic>
              </a:graphicData>
            </a:graphic>
          </wp:inline>
        </w:drawing>
      </w:r>
    </w:p>
    <w:p w:rsidR="00B55DE5" w:rsidRPr="00D17A0D" w:rsidRDefault="00B55DE5" w:rsidP="00B55DE5">
      <w:pPr>
        <w:pStyle w:val="StandardWeb"/>
        <w:jc w:val="center"/>
        <w:rPr>
          <w:rFonts w:asciiTheme="minorHAnsi" w:hAnsiTheme="minorHAnsi" w:cs="Tahoma"/>
        </w:rPr>
      </w:pPr>
      <w:r w:rsidRPr="00D17A0D">
        <w:rPr>
          <w:rFonts w:asciiTheme="minorHAnsi" w:hAnsiTheme="minorHAnsi" w:cs="Tahoma"/>
          <w:bCs/>
          <w:iCs/>
        </w:rPr>
        <w:t xml:space="preserve">Johannes-Maria </w:t>
      </w:r>
      <w:proofErr w:type="spellStart"/>
      <w:r w:rsidRPr="00D17A0D">
        <w:rPr>
          <w:rFonts w:asciiTheme="minorHAnsi" w:hAnsiTheme="minorHAnsi" w:cs="Tahoma"/>
          <w:bCs/>
          <w:iCs/>
        </w:rPr>
        <w:t>Vianney</w:t>
      </w:r>
      <w:proofErr w:type="spellEnd"/>
      <w:r w:rsidRPr="00D17A0D">
        <w:rPr>
          <w:rFonts w:asciiTheme="minorHAnsi" w:hAnsiTheme="minorHAnsi" w:cs="Tahoma"/>
          <w:bCs/>
          <w:iCs/>
        </w:rPr>
        <w:t xml:space="preserve"> (Originalunterschrift)</w:t>
      </w:r>
      <w:r w:rsidRPr="00D17A0D">
        <w:rPr>
          <w:rFonts w:asciiTheme="minorHAnsi" w:hAnsiTheme="minorHAnsi" w:cs="Tahoma"/>
        </w:rPr>
        <w:t xml:space="preserve"> </w:t>
      </w:r>
    </w:p>
    <w:p w:rsidR="00B55DE5" w:rsidRDefault="00B55DE5" w:rsidP="00B55DE5">
      <w:pPr>
        <w:rPr>
          <w:rFonts w:asciiTheme="minorHAnsi" w:hAnsiTheme="minorHAnsi"/>
        </w:rPr>
      </w:pPr>
    </w:p>
    <w:p w:rsidR="00E85F31" w:rsidRPr="00E845E6" w:rsidRDefault="00E85F31" w:rsidP="00B55DE5">
      <w:pPr>
        <w:rPr>
          <w:rFonts w:asciiTheme="majorHAnsi" w:hAnsiTheme="majorHAnsi"/>
          <w:color w:val="000000"/>
        </w:rPr>
      </w:pPr>
    </w:p>
    <w:p w:rsidR="00A8224B" w:rsidRPr="00E845E6" w:rsidRDefault="00D47BC4">
      <w:pPr>
        <w:pStyle w:val="Kopfzeile"/>
        <w:pBdr>
          <w:top w:val="single" w:sz="8" w:space="6" w:color="auto"/>
        </w:pBdr>
        <w:tabs>
          <w:tab w:val="clear" w:pos="4536"/>
          <w:tab w:val="clear" w:pos="9072"/>
        </w:tabs>
        <w:rPr>
          <w:rFonts w:asciiTheme="majorHAnsi" w:hAnsiTheme="majorHAnsi"/>
          <w:b/>
          <w:bCs/>
          <w:lang w:val="de-DE"/>
        </w:rPr>
      </w:pPr>
      <w:r w:rsidRPr="00E845E6">
        <w:rPr>
          <w:rFonts w:asciiTheme="majorHAnsi" w:hAnsiTheme="majorHAnsi"/>
          <w:b/>
          <w:bCs/>
          <w:lang w:val="de-DE"/>
        </w:rPr>
        <w:t>Dieser Gottesdienst wurde gestaltet und gefeiert von:</w:t>
      </w:r>
    </w:p>
    <w:p w:rsidR="00D47BC4" w:rsidRPr="00E845E6" w:rsidRDefault="00217A49" w:rsidP="00217A49">
      <w:pPr>
        <w:rPr>
          <w:rFonts w:asciiTheme="majorHAnsi" w:hAnsiTheme="majorHAnsi"/>
        </w:rPr>
      </w:pPr>
      <w:r>
        <w:rPr>
          <w:rFonts w:ascii="Arial" w:hAnsi="Arial" w:cs="Arial"/>
          <w:color w:val="000000"/>
          <w:sz w:val="20"/>
          <w:szCs w:val="20"/>
        </w:rPr>
        <w:t xml:space="preserve">Bernhilfe Dengel, WGF-Leiterin in der Pfarrei St. Georg, </w:t>
      </w:r>
      <w:proofErr w:type="spellStart"/>
      <w:r>
        <w:rPr>
          <w:rFonts w:ascii="Arial" w:hAnsi="Arial" w:cs="Arial"/>
          <w:color w:val="000000"/>
          <w:sz w:val="20"/>
          <w:szCs w:val="20"/>
        </w:rPr>
        <w:t>Neubrunn</w:t>
      </w:r>
      <w:proofErr w:type="spellEnd"/>
      <w:r>
        <w:rPr>
          <w:rFonts w:ascii="Arial" w:hAnsi="Arial" w:cs="Arial"/>
          <w:color w:val="000000"/>
          <w:sz w:val="20"/>
          <w:szCs w:val="20"/>
        </w:rPr>
        <w:t xml:space="preserve"> in Unterfranken.</w:t>
      </w:r>
    </w:p>
    <w:sectPr w:rsidR="00D47BC4" w:rsidRPr="00E845E6" w:rsidSect="00A8224B">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737" w:rsidRDefault="00497737">
      <w:r>
        <w:separator/>
      </w:r>
    </w:p>
  </w:endnote>
  <w:endnote w:type="continuationSeparator" w:id="0">
    <w:p w:rsidR="00497737" w:rsidRDefault="004977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Minio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9F034E">
    <w:pPr>
      <w:pStyle w:val="Fuzeile"/>
      <w:framePr w:wrap="around" w:vAnchor="text" w:hAnchor="margin" w:xAlign="right" w:y="1"/>
      <w:rPr>
        <w:rStyle w:val="Seitenzahl"/>
      </w:rPr>
    </w:pPr>
    <w:r>
      <w:rPr>
        <w:rStyle w:val="Seitenzahl"/>
      </w:rPr>
      <w:fldChar w:fldCharType="begin"/>
    </w:r>
    <w:r w:rsidR="00D47BC4">
      <w:rPr>
        <w:rStyle w:val="Seitenzahl"/>
      </w:rPr>
      <w:instrText xml:space="preserve">PAGE  </w:instrText>
    </w:r>
    <w:r>
      <w:rPr>
        <w:rStyle w:val="Seitenzahl"/>
      </w:rPr>
      <w:fldChar w:fldCharType="end"/>
    </w:r>
  </w:p>
  <w:p w:rsidR="00A8224B" w:rsidRDefault="00A8224B">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9F034E">
    <w:pPr>
      <w:pStyle w:val="Fuzeile"/>
      <w:framePr w:wrap="around" w:vAnchor="text" w:hAnchor="page" w:x="10959" w:y="-42"/>
      <w:rPr>
        <w:rStyle w:val="Seitenzahl"/>
      </w:rPr>
    </w:pPr>
    <w:r>
      <w:rPr>
        <w:rStyle w:val="Seitenzahl"/>
      </w:rPr>
      <w:fldChar w:fldCharType="begin"/>
    </w:r>
    <w:r w:rsidR="00D47BC4">
      <w:rPr>
        <w:rStyle w:val="Seitenzahl"/>
      </w:rPr>
      <w:instrText xml:space="preserve">PAGE  </w:instrText>
    </w:r>
    <w:r>
      <w:rPr>
        <w:rStyle w:val="Seitenzahl"/>
      </w:rPr>
      <w:fldChar w:fldCharType="separate"/>
    </w:r>
    <w:r w:rsidR="00B55DE5">
      <w:rPr>
        <w:rStyle w:val="Seitenzahl"/>
        <w:noProof/>
      </w:rPr>
      <w:t>2</w:t>
    </w:r>
    <w:r>
      <w:rPr>
        <w:rStyle w:val="Seitenzahl"/>
      </w:rPr>
      <w:fldChar w:fldCharType="end"/>
    </w:r>
  </w:p>
  <w:p w:rsidR="00A8224B" w:rsidRDefault="00E85F31">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19050" t="0" r="0" b="0"/>
          <wp:wrapTight wrapText="bothSides">
            <wp:wrapPolygon edited="0">
              <wp:start x="-400" y="0"/>
              <wp:lineTo x="-400" y="21049"/>
              <wp:lineTo x="21600" y="21049"/>
              <wp:lineTo x="21600" y="0"/>
              <wp:lineTo x="-400" y="0"/>
            </wp:wrapPolygon>
          </wp:wrapTight>
          <wp:docPr id="6" name="Bild 6"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proofErr w:type="spellStart"/>
    <w:r w:rsidR="00D47BC4">
      <w:rPr>
        <w:rFonts w:ascii="Times New Roman" w:hAnsi="Times New Roman"/>
        <w:b/>
        <w:bCs/>
        <w:lang w:val="de-DE"/>
      </w:rPr>
      <w:t>Liturgiebörse</w:t>
    </w:r>
    <w:proofErr w:type="spellEnd"/>
    <w:r w:rsidR="00D47BC4">
      <w:rPr>
        <w:rFonts w:ascii="Times New Roman" w:hAnsi="Times New Roman"/>
        <w:b/>
        <w:bCs/>
        <w:lang w:val="de-DE"/>
      </w:rPr>
      <w:t xml:space="preserve"> der Diözese Feldkirch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E85F31">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19050" t="0" r="0" b="0"/>
          <wp:wrapTight wrapText="bothSides">
            <wp:wrapPolygon edited="0">
              <wp:start x="-400" y="0"/>
              <wp:lineTo x="-400" y="21049"/>
              <wp:lineTo x="21600" y="21049"/>
              <wp:lineTo x="21600" y="0"/>
              <wp:lineTo x="-400" y="0"/>
            </wp:wrapPolygon>
          </wp:wrapTight>
          <wp:docPr id="7" name="Bild 7" descr="kkv_Logo_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kv_Logo_ls"/>
                  <pic:cNvPicPr>
                    <a:picLocks noChangeAspect="1" noChangeArrowheads="1"/>
                  </pic:cNvPicPr>
                </pic:nvPicPr>
                <pic:blipFill>
                  <a:blip r:embed="rId1"/>
                  <a:srcRect/>
                  <a:stretch>
                    <a:fillRect/>
                  </a:stretch>
                </pic:blipFill>
                <pic:spPr bwMode="auto">
                  <a:xfrm>
                    <a:off x="0" y="0"/>
                    <a:ext cx="1028700" cy="547370"/>
                  </a:xfrm>
                  <a:prstGeom prst="rect">
                    <a:avLst/>
                  </a:prstGeom>
                  <a:noFill/>
                  <a:ln w="9525">
                    <a:noFill/>
                    <a:miter lim="800000"/>
                    <a:headEnd/>
                    <a:tailEnd/>
                  </a:ln>
                </pic:spPr>
              </pic:pic>
            </a:graphicData>
          </a:graphic>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19050" t="0" r="0" b="0"/>
          <wp:wrapTight wrapText="bothSides">
            <wp:wrapPolygon edited="0">
              <wp:start x="-247" y="0"/>
              <wp:lineTo x="-247" y="21456"/>
              <wp:lineTo x="21526" y="21456"/>
              <wp:lineTo x="21526" y="0"/>
              <wp:lineTo x="-247" y="0"/>
            </wp:wrapPolygon>
          </wp:wrapTight>
          <wp:docPr id="10" name="Bild 10" descr="wasser_tropfen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sser_tropfen_l"/>
                  <pic:cNvPicPr>
                    <a:picLocks noChangeAspect="1" noChangeArrowheads="1"/>
                  </pic:cNvPicPr>
                </pic:nvPicPr>
                <pic:blipFill>
                  <a:blip r:embed="rId2">
                    <a:lum bright="30000" contrast="10000"/>
                  </a:blip>
                  <a:srcRect/>
                  <a:stretch>
                    <a:fillRect/>
                  </a:stretch>
                </pic:blipFill>
                <pic:spPr bwMode="auto">
                  <a:xfrm>
                    <a:off x="0" y="0"/>
                    <a:ext cx="1663065" cy="3989070"/>
                  </a:xfrm>
                  <a:prstGeom prst="rect">
                    <a:avLst/>
                  </a:prstGeom>
                  <a:noFill/>
                  <a:ln w="9525">
                    <a:noFill/>
                    <a:miter lim="800000"/>
                    <a:headEnd/>
                    <a:tailEnd/>
                  </a:ln>
                </pic:spPr>
              </pic:pic>
            </a:graphicData>
          </a:graphic>
        </wp:anchor>
      </w:drawing>
    </w:r>
    <w:proofErr w:type="spellStart"/>
    <w:r w:rsidR="00D47BC4">
      <w:rPr>
        <w:rFonts w:ascii="Times New Roman" w:hAnsi="Times New Roman"/>
        <w:b/>
        <w:bCs/>
        <w:sz w:val="32"/>
        <w:lang w:val="de-DE"/>
      </w:rPr>
      <w:t>Liturgiebörse</w:t>
    </w:r>
    <w:proofErr w:type="spellEnd"/>
    <w:r w:rsidR="00D47BC4">
      <w:rPr>
        <w:rFonts w:ascii="Times New Roman" w:hAnsi="Times New Roman"/>
        <w:b/>
        <w:bCs/>
        <w:sz w:val="32"/>
        <w:lang w:val="de-DE"/>
      </w:rPr>
      <w:t xml:space="preserve"> der Diözese Feldkirch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737" w:rsidRDefault="00497737">
      <w:r>
        <w:separator/>
      </w:r>
    </w:p>
  </w:footnote>
  <w:footnote w:type="continuationSeparator" w:id="0">
    <w:p w:rsidR="00497737" w:rsidRDefault="00497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4B" w:rsidRDefault="00E85F31">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19050" t="0" r="9525" b="0"/>
          <wp:wrapTight wrapText="bothSides">
            <wp:wrapPolygon edited="0">
              <wp:start x="-250" y="0"/>
              <wp:lineTo x="-250" y="21439"/>
              <wp:lineTo x="21725" y="21439"/>
              <wp:lineTo x="21725" y="0"/>
              <wp:lineTo x="-250" y="0"/>
            </wp:wrapPolygon>
          </wp:wrapTight>
          <wp:docPr id="9" name="Bild 9" descr="wasser_tropfen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_tropfen_m"/>
                  <pic:cNvPicPr>
                    <a:picLocks noChangeAspect="1" noChangeArrowheads="1"/>
                  </pic:cNvPicPr>
                </pic:nvPicPr>
                <pic:blipFill>
                  <a:blip r:embed="rId1">
                    <a:lum bright="30000" contrast="10000"/>
                  </a:blip>
                  <a:srcRect/>
                  <a:stretch>
                    <a:fillRect/>
                  </a:stretch>
                </pic:blipFill>
                <pic:spPr bwMode="auto">
                  <a:xfrm>
                    <a:off x="0" y="0"/>
                    <a:ext cx="1647825" cy="3416300"/>
                  </a:xfrm>
                  <a:prstGeom prst="rect">
                    <a:avLst/>
                  </a:prstGeom>
                  <a:noFill/>
                  <a:ln w="9525">
                    <a:noFill/>
                    <a:miter lim="800000"/>
                    <a:headEnd/>
                    <a:tailEnd/>
                  </a:ln>
                </pic:spPr>
              </pic:pic>
            </a:graphicData>
          </a:graphic>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19050" t="0" r="9525" b="0"/>
          <wp:wrapTight wrapText="bothSides">
            <wp:wrapPolygon edited="0">
              <wp:start x="-250" y="0"/>
              <wp:lineTo x="-250" y="21455"/>
              <wp:lineTo x="21725" y="21455"/>
              <wp:lineTo x="21725" y="0"/>
              <wp:lineTo x="-250" y="0"/>
            </wp:wrapPolygon>
          </wp:wrapTight>
          <wp:docPr id="8" name="Bild 8" descr="wasser_tropfen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_tropfen_r"/>
                  <pic:cNvPicPr>
                    <a:picLocks noChangeAspect="1" noChangeArrowheads="1"/>
                  </pic:cNvPicPr>
                </pic:nvPicPr>
                <pic:blipFill>
                  <a:blip r:embed="rId2">
                    <a:lum bright="30000" contrast="10000"/>
                  </a:blip>
                  <a:srcRect/>
                  <a:stretch>
                    <a:fillRect/>
                  </a:stretch>
                </pic:blipFill>
                <pic:spPr bwMode="auto">
                  <a:xfrm>
                    <a:off x="0" y="0"/>
                    <a:ext cx="1647825" cy="34137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C6E7C39"/>
    <w:multiLevelType w:val="hybridMultilevel"/>
    <w:tmpl w:val="B756099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7EA42C34"/>
    <w:multiLevelType w:val="hybridMultilevel"/>
    <w:tmpl w:val="72D82F04"/>
    <w:lvl w:ilvl="0" w:tplc="467EDC7E">
      <w:numFmt w:val="bullet"/>
      <w:lvlText w:val=""/>
      <w:lvlJc w:val="left"/>
      <w:pPr>
        <w:ind w:left="615" w:hanging="765"/>
      </w:pPr>
      <w:rPr>
        <w:rFonts w:ascii="Symbol" w:eastAsia="Times New Roman" w:hAnsi="Symbol" w:cs="Arial" w:hint="default"/>
      </w:rPr>
    </w:lvl>
    <w:lvl w:ilvl="1" w:tplc="0C070003" w:tentative="1">
      <w:start w:val="1"/>
      <w:numFmt w:val="bullet"/>
      <w:lvlText w:val="o"/>
      <w:lvlJc w:val="left"/>
      <w:pPr>
        <w:ind w:left="930" w:hanging="360"/>
      </w:pPr>
      <w:rPr>
        <w:rFonts w:ascii="Courier New" w:hAnsi="Courier New" w:cs="Courier New" w:hint="default"/>
      </w:rPr>
    </w:lvl>
    <w:lvl w:ilvl="2" w:tplc="0C070005" w:tentative="1">
      <w:start w:val="1"/>
      <w:numFmt w:val="bullet"/>
      <w:lvlText w:val=""/>
      <w:lvlJc w:val="left"/>
      <w:pPr>
        <w:ind w:left="1650" w:hanging="360"/>
      </w:pPr>
      <w:rPr>
        <w:rFonts w:ascii="Wingdings" w:hAnsi="Wingdings" w:hint="default"/>
      </w:rPr>
    </w:lvl>
    <w:lvl w:ilvl="3" w:tplc="0C070001" w:tentative="1">
      <w:start w:val="1"/>
      <w:numFmt w:val="bullet"/>
      <w:lvlText w:val=""/>
      <w:lvlJc w:val="left"/>
      <w:pPr>
        <w:ind w:left="2370" w:hanging="360"/>
      </w:pPr>
      <w:rPr>
        <w:rFonts w:ascii="Symbol" w:hAnsi="Symbol" w:hint="default"/>
      </w:rPr>
    </w:lvl>
    <w:lvl w:ilvl="4" w:tplc="0C070003" w:tentative="1">
      <w:start w:val="1"/>
      <w:numFmt w:val="bullet"/>
      <w:lvlText w:val="o"/>
      <w:lvlJc w:val="left"/>
      <w:pPr>
        <w:ind w:left="3090" w:hanging="360"/>
      </w:pPr>
      <w:rPr>
        <w:rFonts w:ascii="Courier New" w:hAnsi="Courier New" w:cs="Courier New" w:hint="default"/>
      </w:rPr>
    </w:lvl>
    <w:lvl w:ilvl="5" w:tplc="0C070005" w:tentative="1">
      <w:start w:val="1"/>
      <w:numFmt w:val="bullet"/>
      <w:lvlText w:val=""/>
      <w:lvlJc w:val="left"/>
      <w:pPr>
        <w:ind w:left="3810" w:hanging="360"/>
      </w:pPr>
      <w:rPr>
        <w:rFonts w:ascii="Wingdings" w:hAnsi="Wingdings" w:hint="default"/>
      </w:rPr>
    </w:lvl>
    <w:lvl w:ilvl="6" w:tplc="0C070001" w:tentative="1">
      <w:start w:val="1"/>
      <w:numFmt w:val="bullet"/>
      <w:lvlText w:val=""/>
      <w:lvlJc w:val="left"/>
      <w:pPr>
        <w:ind w:left="4530" w:hanging="360"/>
      </w:pPr>
      <w:rPr>
        <w:rFonts w:ascii="Symbol" w:hAnsi="Symbol" w:hint="default"/>
      </w:rPr>
    </w:lvl>
    <w:lvl w:ilvl="7" w:tplc="0C070003" w:tentative="1">
      <w:start w:val="1"/>
      <w:numFmt w:val="bullet"/>
      <w:lvlText w:val="o"/>
      <w:lvlJc w:val="left"/>
      <w:pPr>
        <w:ind w:left="5250" w:hanging="360"/>
      </w:pPr>
      <w:rPr>
        <w:rFonts w:ascii="Courier New" w:hAnsi="Courier New" w:cs="Courier New" w:hint="default"/>
      </w:rPr>
    </w:lvl>
    <w:lvl w:ilvl="8" w:tplc="0C070005" w:tentative="1">
      <w:start w:val="1"/>
      <w:numFmt w:val="bullet"/>
      <w:lvlText w:val=""/>
      <w:lvlJc w:val="left"/>
      <w:pPr>
        <w:ind w:left="597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hdrShapeDefaults>
    <o:shapedefaults v:ext="edit" spidmax="12290"/>
  </w:hdrShapeDefaults>
  <w:footnotePr>
    <w:footnote w:id="-1"/>
    <w:footnote w:id="0"/>
  </w:footnotePr>
  <w:endnotePr>
    <w:endnote w:id="-1"/>
    <w:endnote w:id="0"/>
  </w:endnotePr>
  <w:compat/>
  <w:rsids>
    <w:rsidRoot w:val="00E85F31"/>
    <w:rsid w:val="00000F7F"/>
    <w:rsid w:val="00217A49"/>
    <w:rsid w:val="00387F8D"/>
    <w:rsid w:val="00497737"/>
    <w:rsid w:val="006D2BEA"/>
    <w:rsid w:val="009F034E"/>
    <w:rsid w:val="00A361F9"/>
    <w:rsid w:val="00A8224B"/>
    <w:rsid w:val="00B55DE5"/>
    <w:rsid w:val="00D47BC4"/>
    <w:rsid w:val="00E845E6"/>
    <w:rsid w:val="00E85F31"/>
    <w:rsid w:val="00F549A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224B"/>
    <w:rPr>
      <w:rFonts w:ascii="Univers" w:hAnsi="Univers"/>
      <w:sz w:val="24"/>
      <w:szCs w:val="24"/>
      <w:lang w:eastAsia="de-DE"/>
    </w:rPr>
  </w:style>
  <w:style w:type="paragraph" w:styleId="berschrift1">
    <w:name w:val="heading 1"/>
    <w:basedOn w:val="Standard"/>
    <w:next w:val="Standard"/>
    <w:qFormat/>
    <w:rsid w:val="00A8224B"/>
    <w:pPr>
      <w:keepNext/>
      <w:spacing w:before="240" w:after="120"/>
      <w:outlineLvl w:val="0"/>
    </w:pPr>
    <w:rPr>
      <w:b/>
      <w:lang w:val="de-DE"/>
    </w:rPr>
  </w:style>
  <w:style w:type="paragraph" w:styleId="berschrift2">
    <w:name w:val="heading 2"/>
    <w:basedOn w:val="Standard"/>
    <w:next w:val="Standard"/>
    <w:qFormat/>
    <w:rsid w:val="00A8224B"/>
    <w:pPr>
      <w:keepNext/>
      <w:outlineLvl w:val="1"/>
    </w:pPr>
    <w:rPr>
      <w:rFonts w:ascii="Minion" w:hAnsi="Minion"/>
      <w:sz w:val="28"/>
      <w:lang w:val="de-DE"/>
    </w:rPr>
  </w:style>
  <w:style w:type="paragraph" w:styleId="berschrift3">
    <w:name w:val="heading 3"/>
    <w:basedOn w:val="Standard"/>
    <w:next w:val="Standard"/>
    <w:qFormat/>
    <w:rsid w:val="00A8224B"/>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8224B"/>
    <w:pPr>
      <w:tabs>
        <w:tab w:val="center" w:pos="4536"/>
        <w:tab w:val="right" w:pos="9072"/>
      </w:tabs>
    </w:pPr>
  </w:style>
  <w:style w:type="paragraph" w:styleId="Fuzeile">
    <w:name w:val="footer"/>
    <w:basedOn w:val="Standard"/>
    <w:semiHidden/>
    <w:rsid w:val="00A8224B"/>
    <w:pPr>
      <w:tabs>
        <w:tab w:val="center" w:pos="4536"/>
        <w:tab w:val="right" w:pos="9072"/>
      </w:tabs>
    </w:pPr>
  </w:style>
  <w:style w:type="character" w:styleId="Seitenzahl">
    <w:name w:val="page number"/>
    <w:basedOn w:val="Absatz-Standardschriftart"/>
    <w:semiHidden/>
    <w:rsid w:val="00A8224B"/>
  </w:style>
  <w:style w:type="paragraph" w:styleId="Textkrper2">
    <w:name w:val="Body Text 2"/>
    <w:basedOn w:val="Standard"/>
    <w:semiHidden/>
    <w:rsid w:val="00A8224B"/>
    <w:rPr>
      <w:color w:val="0066CC"/>
      <w:sz w:val="28"/>
      <w:lang w:val="de-DE"/>
    </w:rPr>
  </w:style>
  <w:style w:type="paragraph" w:styleId="Dokumentstruktur">
    <w:name w:val="Document Map"/>
    <w:basedOn w:val="Standard"/>
    <w:semiHidden/>
    <w:rsid w:val="00A8224B"/>
    <w:pPr>
      <w:shd w:val="clear" w:color="auto" w:fill="000080"/>
    </w:pPr>
    <w:rPr>
      <w:rFonts w:ascii="Tahoma" w:hAnsi="Tahoma" w:cs="Tahoma"/>
    </w:rPr>
  </w:style>
  <w:style w:type="paragraph" w:customStyle="1" w:styleId="Textkrper-Zeileneinzug1">
    <w:name w:val="Textkörper-Zeileneinzug1"/>
    <w:basedOn w:val="Standard"/>
    <w:rsid w:val="00A8224B"/>
    <w:pPr>
      <w:ind w:left="284"/>
    </w:pPr>
    <w:rPr>
      <w:rFonts w:ascii="Tahoma" w:hAnsi="Tahoma" w:cs="Tahoma"/>
      <w:sz w:val="22"/>
      <w:szCs w:val="20"/>
      <w:lang w:val="de-DE"/>
    </w:rPr>
  </w:style>
  <w:style w:type="character" w:customStyle="1" w:styleId="magazinetext1">
    <w:name w:val="magazinetext1"/>
    <w:basedOn w:val="Absatz-Standardschriftart"/>
    <w:rsid w:val="00A8224B"/>
    <w:rPr>
      <w:rFonts w:ascii="Arial" w:hAnsi="Arial" w:cs="Arial"/>
      <w:color w:val="000000"/>
      <w:sz w:val="18"/>
      <w:szCs w:val="18"/>
    </w:rPr>
  </w:style>
  <w:style w:type="paragraph" w:customStyle="1" w:styleId="Default">
    <w:name w:val="Default"/>
    <w:rsid w:val="00A8224B"/>
    <w:pPr>
      <w:autoSpaceDE w:val="0"/>
      <w:autoSpaceDN w:val="0"/>
      <w:adjustRightInd w:val="0"/>
    </w:pPr>
    <w:rPr>
      <w:rFonts w:ascii="Arial" w:hAnsi="Arial" w:cs="Arial"/>
      <w:color w:val="000000"/>
      <w:sz w:val="24"/>
      <w:szCs w:val="24"/>
    </w:rPr>
  </w:style>
  <w:style w:type="paragraph" w:customStyle="1" w:styleId="bodytext">
    <w:name w:val="bodytext"/>
    <w:basedOn w:val="Standard"/>
    <w:rsid w:val="00A8224B"/>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rsid w:val="00A8224B"/>
    <w:pPr>
      <w:ind w:left="360"/>
    </w:pPr>
    <w:rPr>
      <w:rFonts w:ascii="Arial" w:hAnsi="Arial" w:cs="Arial"/>
      <w:sz w:val="22"/>
    </w:rPr>
  </w:style>
  <w:style w:type="paragraph" w:styleId="Textkrper-Einzug2">
    <w:name w:val="Body Text Indent 2"/>
    <w:basedOn w:val="Standard"/>
    <w:semiHidden/>
    <w:rsid w:val="00A8224B"/>
    <w:pPr>
      <w:ind w:left="360" w:hanging="360"/>
    </w:pPr>
    <w:rPr>
      <w:rFonts w:ascii="Arial" w:hAnsi="Arial" w:cs="Arial"/>
      <w:sz w:val="22"/>
    </w:rPr>
  </w:style>
  <w:style w:type="paragraph" w:styleId="StandardWeb">
    <w:name w:val="Normal (Web)"/>
    <w:basedOn w:val="Standard"/>
    <w:uiPriority w:val="99"/>
    <w:semiHidden/>
    <w:rsid w:val="00A8224B"/>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rsid w:val="00A8224B"/>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rsid w:val="00A8224B"/>
    <w:pPr>
      <w:shd w:val="clear" w:color="auto" w:fill="FFFFFF"/>
    </w:pPr>
    <w:rPr>
      <w:rFonts w:ascii="Arial" w:hAnsi="Arial" w:cs="Arial"/>
      <w:color w:val="000000"/>
      <w:szCs w:val="21"/>
    </w:rPr>
  </w:style>
  <w:style w:type="character" w:styleId="Hyperlink">
    <w:name w:val="Hyperlink"/>
    <w:basedOn w:val="Absatz-Standardschriftart"/>
    <w:semiHidden/>
    <w:rsid w:val="00A8224B"/>
    <w:rPr>
      <w:color w:val="0000FF"/>
      <w:u w:val="single"/>
    </w:rPr>
  </w:style>
  <w:style w:type="character" w:styleId="BesuchterHyperlink">
    <w:name w:val="FollowedHyperlink"/>
    <w:basedOn w:val="Absatz-Standardschriftart"/>
    <w:semiHidden/>
    <w:rsid w:val="00A8224B"/>
    <w:rPr>
      <w:color w:val="800080"/>
      <w:u w:val="single"/>
    </w:rPr>
  </w:style>
  <w:style w:type="paragraph" w:styleId="Listenabsatz">
    <w:name w:val="List Paragraph"/>
    <w:basedOn w:val="Standard"/>
    <w:uiPriority w:val="34"/>
    <w:qFormat/>
    <w:rsid w:val="00E85F31"/>
    <w:pPr>
      <w:ind w:left="720"/>
      <w:contextualSpacing/>
    </w:pPr>
    <w:rPr>
      <w:rFonts w:asciiTheme="minorHAnsi" w:eastAsiaTheme="minorHAnsi" w:hAnsiTheme="minorHAnsi" w:cstheme="minorBidi"/>
      <w:sz w:val="22"/>
      <w:szCs w:val="22"/>
      <w:lang w:eastAsia="en-US"/>
    </w:rPr>
  </w:style>
  <w:style w:type="paragraph" w:customStyle="1" w:styleId="txbrc12">
    <w:name w:val="txbrc12"/>
    <w:basedOn w:val="Standard"/>
    <w:rsid w:val="00B55DE5"/>
    <w:pPr>
      <w:spacing w:before="100" w:beforeAutospacing="1" w:after="100" w:afterAutospacing="1"/>
    </w:pPr>
    <w:rPr>
      <w:rFonts w:ascii="Times New Roman" w:hAnsi="Times New Roman"/>
      <w:lang w:val="de-DE"/>
    </w:rPr>
  </w:style>
  <w:style w:type="paragraph" w:styleId="Sprechblasentext">
    <w:name w:val="Balloon Text"/>
    <w:basedOn w:val="Standard"/>
    <w:link w:val="SprechblasentextZchn"/>
    <w:uiPriority w:val="99"/>
    <w:semiHidden/>
    <w:unhideWhenUsed/>
    <w:rsid w:val="00B55D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5DE5"/>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Spiritualitaet\Liturgie\Liturgieb&#246;rse\Word-Vorlage%20Liturgiemodell_mB.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Word-Vorlage Liturgiemodell_mB</Template>
  <TotalTime>0</TotalTime>
  <Pages>5</Pages>
  <Words>800</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5832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Nägele</cp:lastModifiedBy>
  <cp:revision>2</cp:revision>
  <cp:lastPrinted>2010-07-21T10:52:00Z</cp:lastPrinted>
  <dcterms:created xsi:type="dcterms:W3CDTF">2014-05-30T10:00:00Z</dcterms:created>
  <dcterms:modified xsi:type="dcterms:W3CDTF">2014-05-30T10:00:00Z</dcterms:modified>
</cp:coreProperties>
</file>