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083B0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proofErr w:type="spellStart"/>
      <w:r>
        <w:rPr>
          <w:rFonts w:asciiTheme="minorHAnsi" w:hAnsiTheme="minorHAnsi"/>
          <w:b w:val="0"/>
          <w:bCs/>
          <w:sz w:val="60"/>
        </w:rPr>
        <w:t>Abendlob</w:t>
      </w:r>
      <w:proofErr w:type="spellEnd"/>
      <w:r>
        <w:rPr>
          <w:rFonts w:asciiTheme="minorHAnsi" w:hAnsiTheme="minorHAnsi"/>
          <w:b w:val="0"/>
          <w:bCs/>
          <w:sz w:val="60"/>
        </w:rPr>
        <w:t xml:space="preserve"> </w:t>
      </w:r>
      <w:r w:rsidR="00E651C4">
        <w:rPr>
          <w:rFonts w:asciiTheme="minorHAnsi" w:hAnsiTheme="minorHAnsi"/>
          <w:b w:val="0"/>
          <w:bCs/>
          <w:sz w:val="60"/>
        </w:rPr>
        <w:t>nach Epiphanie</w:t>
      </w: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651C4" w:rsidP="003E4DDE">
      <w:pPr>
        <w:rPr>
          <w:rFonts w:asciiTheme="minorHAnsi" w:hAnsiTheme="minorHAnsi"/>
          <w:b/>
          <w:sz w:val="40"/>
          <w:szCs w:val="40"/>
        </w:rPr>
      </w:pPr>
      <w:proofErr w:type="spellStart"/>
      <w:r w:rsidRPr="00E651C4">
        <w:rPr>
          <w:rFonts w:asciiTheme="minorHAnsi" w:hAnsiTheme="minorHAnsi"/>
          <w:b/>
          <w:sz w:val="40"/>
          <w:szCs w:val="40"/>
        </w:rPr>
        <w:lastRenderedPageBreak/>
        <w:t>Abendlob</w:t>
      </w:r>
      <w:proofErr w:type="spellEnd"/>
      <w:r w:rsidRPr="00E651C4">
        <w:rPr>
          <w:rFonts w:asciiTheme="minorHAnsi" w:hAnsiTheme="minorHAnsi"/>
          <w:b/>
          <w:sz w:val="40"/>
          <w:szCs w:val="40"/>
        </w:rPr>
        <w:t xml:space="preserve"> nach Epiphanie</w:t>
      </w:r>
    </w:p>
    <w:p w:rsidR="00083B05" w:rsidRPr="00E651C4" w:rsidRDefault="00083B05" w:rsidP="00E651C4">
      <w:pPr>
        <w:spacing w:line="320" w:lineRule="exact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</w:t>
      </w:r>
      <w:r w:rsidR="00E651C4">
        <w:rPr>
          <w:rFonts w:asciiTheme="minorHAnsi" w:hAnsiTheme="minorHAnsi"/>
          <w:b/>
          <w:sz w:val="32"/>
          <w:szCs w:val="32"/>
        </w:rPr>
        <w:t>9</w:t>
      </w:r>
      <w:r>
        <w:rPr>
          <w:rFonts w:asciiTheme="minorHAnsi" w:hAnsiTheme="minorHAnsi"/>
          <w:b/>
          <w:sz w:val="32"/>
          <w:szCs w:val="32"/>
        </w:rPr>
        <w:t>. Jänner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E651C4" w:rsidRPr="00E651C4" w:rsidRDefault="00E651C4" w:rsidP="00E651C4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  <w:i/>
        </w:rPr>
      </w:pPr>
      <w:r w:rsidRPr="00E651C4">
        <w:rPr>
          <w:rFonts w:asciiTheme="minorHAnsi" w:hAnsiTheme="minorHAnsi"/>
          <w:i/>
        </w:rPr>
        <w:t xml:space="preserve">Deckenlichter Ambo, Krippe und Altar ein und Kerzen im Hauptschiff brennen, ebenso die Osterkerze. </w:t>
      </w:r>
    </w:p>
    <w:p w:rsidR="00E651C4" w:rsidRPr="00E651C4" w:rsidRDefault="00E651C4" w:rsidP="00E651C4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</w:rPr>
      </w:pPr>
    </w:p>
    <w:p w:rsidR="00E651C4" w:rsidRPr="00E651C4" w:rsidRDefault="00E651C4" w:rsidP="00E651C4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  <w:b/>
          <w:u w:val="single"/>
        </w:rPr>
      </w:pPr>
      <w:r w:rsidRPr="00E651C4">
        <w:rPr>
          <w:rFonts w:asciiTheme="minorHAnsi" w:hAnsiTheme="minorHAnsi"/>
          <w:b/>
          <w:u w:val="single"/>
        </w:rPr>
        <w:t xml:space="preserve">Lichtfeier beim Seiteneingang </w:t>
      </w:r>
    </w:p>
    <w:p w:rsidR="00E651C4" w:rsidRPr="00E651C4" w:rsidRDefault="00E651C4" w:rsidP="00E651C4">
      <w:pPr>
        <w:tabs>
          <w:tab w:val="left" w:pos="2268"/>
          <w:tab w:val="right" w:pos="6946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Einführung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  <w:b/>
        </w:rPr>
      </w:pPr>
      <w:r w:rsidRPr="00E651C4">
        <w:rPr>
          <w:rFonts w:asciiTheme="minorHAnsi" w:hAnsiTheme="minorHAnsi"/>
        </w:rPr>
        <w:t xml:space="preserve">Zur Einstimmung: </w:t>
      </w:r>
      <w:r w:rsidRPr="00E651C4">
        <w:rPr>
          <w:rFonts w:asciiTheme="minorHAnsi" w:hAnsiTheme="minorHAnsi"/>
          <w:b/>
        </w:rPr>
        <w:t xml:space="preserve">Gloria, </w:t>
      </w:r>
      <w:proofErr w:type="spellStart"/>
      <w:r w:rsidRPr="00E651C4">
        <w:rPr>
          <w:rFonts w:asciiTheme="minorHAnsi" w:hAnsiTheme="minorHAnsi"/>
          <w:b/>
        </w:rPr>
        <w:t>gloria</w:t>
      </w:r>
      <w:proofErr w:type="spellEnd"/>
      <w:r w:rsidRPr="00E651C4">
        <w:rPr>
          <w:rFonts w:asciiTheme="minorHAnsi" w:hAnsiTheme="minorHAnsi"/>
          <w:b/>
        </w:rPr>
        <w:t xml:space="preserve"> </w:t>
      </w:r>
      <w:r w:rsidRPr="00E651C4">
        <w:rPr>
          <w:rFonts w:asciiTheme="minorHAnsi" w:hAnsiTheme="minorHAnsi"/>
          <w:b/>
        </w:rPr>
        <w:tab/>
        <w:t>GL 168-1 (Kanon?!)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proofErr w:type="spellStart"/>
      <w:r w:rsidRPr="00E651C4">
        <w:rPr>
          <w:rFonts w:asciiTheme="minorHAnsi" w:hAnsiTheme="minorHAnsi"/>
        </w:rPr>
        <w:t>Lichtruf</w:t>
      </w:r>
      <w:proofErr w:type="spellEnd"/>
      <w:r w:rsidRPr="00E651C4">
        <w:rPr>
          <w:rFonts w:asciiTheme="minorHAnsi" w:hAnsiTheme="minorHAnsi"/>
        </w:rPr>
        <w:t>: Gepriesen sei...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Verteilen der Lichter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Lichtpräfation (ML/AL S 281f)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ab/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ind w:right="-254"/>
        <w:rPr>
          <w:rFonts w:asciiTheme="minorHAnsi" w:hAnsiTheme="minorHAnsi"/>
        </w:rPr>
      </w:pPr>
      <w:r w:rsidRPr="00E651C4">
        <w:rPr>
          <w:rFonts w:asciiTheme="minorHAnsi" w:hAnsiTheme="minorHAnsi"/>
          <w:b/>
          <w:u w:val="single"/>
        </w:rPr>
        <w:t>Prozession in den Altarraum mit</w:t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  <w:b/>
        </w:rPr>
        <w:t>GL 386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  <w:b/>
        </w:rPr>
      </w:pP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 xml:space="preserve">Hymnus: </w:t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  <w:b/>
        </w:rPr>
        <w:t>GL 811/1-4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 xml:space="preserve">Psalm: </w:t>
      </w:r>
      <w:proofErr w:type="spellStart"/>
      <w:r w:rsidRPr="00E651C4">
        <w:rPr>
          <w:rFonts w:asciiTheme="minorHAnsi" w:hAnsiTheme="minorHAnsi"/>
        </w:rPr>
        <w:t>Ps</w:t>
      </w:r>
      <w:proofErr w:type="spellEnd"/>
      <w:r w:rsidRPr="00E651C4">
        <w:rPr>
          <w:rFonts w:asciiTheme="minorHAnsi" w:hAnsiTheme="minorHAnsi"/>
        </w:rPr>
        <w:t xml:space="preserve"> 72</w:t>
      </w:r>
      <w:r w:rsidRPr="00E651C4">
        <w:rPr>
          <w:rFonts w:asciiTheme="minorHAnsi" w:hAnsiTheme="minorHAnsi"/>
          <w:b/>
        </w:rPr>
        <w:tab/>
      </w:r>
      <w:r w:rsidRPr="00E651C4">
        <w:rPr>
          <w:rFonts w:asciiTheme="minorHAnsi" w:hAnsiTheme="minorHAnsi"/>
          <w:b/>
        </w:rPr>
        <w:tab/>
        <w:t>GL 635-7+8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Stille – Oration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  <w:b/>
        </w:rPr>
      </w:pPr>
      <w:r w:rsidRPr="00E651C4">
        <w:rPr>
          <w:rFonts w:asciiTheme="minorHAnsi" w:hAnsiTheme="minorHAnsi"/>
        </w:rPr>
        <w:t>Lesung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Antwortgesang:</w:t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  <w:b/>
        </w:rPr>
        <w:t>GL 636-4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Gedanken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  <w:b/>
        </w:rPr>
      </w:pPr>
      <w:r w:rsidRPr="00E651C4">
        <w:rPr>
          <w:rFonts w:asciiTheme="minorHAnsi" w:hAnsiTheme="minorHAnsi"/>
        </w:rPr>
        <w:t>Magnifikat:</w:t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  <w:b/>
        </w:rPr>
        <w:t>GL 631-2+4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Fürbitten mit dem Ruf:</w:t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  <w:b/>
        </w:rPr>
        <w:t>GL 755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 xml:space="preserve">Vater unser 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Schlussgebet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</w:rPr>
      </w:pPr>
      <w:r w:rsidRPr="00E651C4">
        <w:rPr>
          <w:rFonts w:asciiTheme="minorHAnsi" w:hAnsiTheme="minorHAnsi"/>
        </w:rPr>
        <w:t>Segen</w:t>
      </w:r>
    </w:p>
    <w:p w:rsidR="00E651C4" w:rsidRPr="00E651C4" w:rsidRDefault="00E651C4" w:rsidP="00E651C4">
      <w:pPr>
        <w:tabs>
          <w:tab w:val="left" w:pos="2268"/>
          <w:tab w:val="right" w:pos="9072"/>
        </w:tabs>
        <w:spacing w:line="320" w:lineRule="exact"/>
        <w:rPr>
          <w:rFonts w:asciiTheme="minorHAnsi" w:hAnsiTheme="minorHAnsi"/>
          <w:b/>
        </w:rPr>
      </w:pPr>
      <w:r w:rsidRPr="00E651C4">
        <w:rPr>
          <w:rFonts w:asciiTheme="minorHAnsi" w:hAnsiTheme="minorHAnsi"/>
        </w:rPr>
        <w:t xml:space="preserve">Schlusslied: </w:t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</w:rPr>
        <w:tab/>
      </w:r>
      <w:r w:rsidRPr="00E651C4">
        <w:rPr>
          <w:rFonts w:asciiTheme="minorHAnsi" w:hAnsiTheme="minorHAnsi"/>
          <w:b/>
        </w:rPr>
        <w:t>GL 261 oder 806</w:t>
      </w:r>
    </w:p>
    <w:p w:rsidR="00540FED" w:rsidRPr="00540FED" w:rsidRDefault="00540FED" w:rsidP="00E651C4">
      <w:pPr>
        <w:autoSpaceDE w:val="0"/>
        <w:autoSpaceDN w:val="0"/>
        <w:adjustRightInd w:val="0"/>
        <w:spacing w:line="320" w:lineRule="exact"/>
        <w:rPr>
          <w:rFonts w:asciiTheme="minorHAnsi" w:hAnsiTheme="minorHAnsi" w:cs="Tms Rmn"/>
          <w:color w:val="000000"/>
        </w:rPr>
      </w:pPr>
      <w:r w:rsidRPr="00540FED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bookmarkStart w:id="0" w:name="_GoBack"/>
      <w:r w:rsidR="00CF20F3">
        <w:rPr>
          <w:rFonts w:asciiTheme="minorHAnsi" w:hAnsiTheme="minorHAnsi"/>
          <w:sz w:val="22"/>
          <w:lang w:val="de-DE"/>
        </w:rPr>
        <w:t xml:space="preserve">, </w:t>
      </w:r>
      <w:proofErr w:type="spellStart"/>
      <w:r w:rsidR="00CF20F3">
        <w:rPr>
          <w:rFonts w:asciiTheme="minorHAnsi" w:hAnsiTheme="minorHAnsi"/>
          <w:sz w:val="22"/>
          <w:lang w:val="de-DE"/>
        </w:rPr>
        <w:t>Pfr</w:t>
      </w:r>
      <w:proofErr w:type="spellEnd"/>
      <w:r w:rsidR="00CF20F3">
        <w:rPr>
          <w:rFonts w:asciiTheme="minorHAnsi" w:hAnsiTheme="minorHAnsi"/>
          <w:sz w:val="22"/>
          <w:lang w:val="de-DE"/>
        </w:rPr>
        <w:t>. Roland Stefani</w:t>
      </w:r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F20F3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D0D60"/>
    <w:rsid w:val="00367467"/>
    <w:rsid w:val="003A109F"/>
    <w:rsid w:val="003C2DAA"/>
    <w:rsid w:val="003E4DDE"/>
    <w:rsid w:val="003F4E9E"/>
    <w:rsid w:val="00422E54"/>
    <w:rsid w:val="00521177"/>
    <w:rsid w:val="005402D5"/>
    <w:rsid w:val="00540FED"/>
    <w:rsid w:val="005F1425"/>
    <w:rsid w:val="00610C0F"/>
    <w:rsid w:val="00657D69"/>
    <w:rsid w:val="006C454D"/>
    <w:rsid w:val="008A648D"/>
    <w:rsid w:val="008C4CDB"/>
    <w:rsid w:val="008E5A77"/>
    <w:rsid w:val="009A22C0"/>
    <w:rsid w:val="009B0F71"/>
    <w:rsid w:val="009B63F3"/>
    <w:rsid w:val="00A13D3C"/>
    <w:rsid w:val="00A17B39"/>
    <w:rsid w:val="00A26473"/>
    <w:rsid w:val="00AC2AB0"/>
    <w:rsid w:val="00B10C5C"/>
    <w:rsid w:val="00BB75BC"/>
    <w:rsid w:val="00C64BC3"/>
    <w:rsid w:val="00C75F40"/>
    <w:rsid w:val="00CF20F3"/>
    <w:rsid w:val="00D50E7E"/>
    <w:rsid w:val="00DA36D7"/>
    <w:rsid w:val="00DE7A53"/>
    <w:rsid w:val="00E651C4"/>
    <w:rsid w:val="00E936EE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9D9978</Template>
  <TotalTime>0</TotalTime>
  <Pages>2</Pages>
  <Words>100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750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2015-07-16T07:55:00Z</dcterms:created>
  <dcterms:modified xsi:type="dcterms:W3CDTF">2015-07-20T14:24:00Z</dcterms:modified>
</cp:coreProperties>
</file>