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7176" w14:textId="7F22AE3A" w:rsidR="007129A6" w:rsidRPr="001B7E65" w:rsidRDefault="003C2DE5">
      <w:pPr>
        <w:rPr>
          <w:b/>
          <w:bCs/>
          <w:sz w:val="28"/>
          <w:szCs w:val="28"/>
        </w:rPr>
      </w:pPr>
      <w:r w:rsidRPr="001B7E65">
        <w:rPr>
          <w:b/>
          <w:bCs/>
          <w:sz w:val="28"/>
          <w:szCs w:val="28"/>
        </w:rPr>
        <w:t>Herbstliche Deko aus Naturmaterialien</w:t>
      </w:r>
    </w:p>
    <w:p w14:paraId="7082D3B7" w14:textId="321CB9C6" w:rsidR="003C2DE5" w:rsidRDefault="003C2DE5"/>
    <w:p w14:paraId="130FC111" w14:textId="07D203FC" w:rsidR="001B7E65" w:rsidRDefault="001B7E65">
      <w:r>
        <w:t>Was gibt es Schöneres im Herbst als einen Spaziergang durch den bunten Wald? Mit dieser Bastelidee holet ihr euch ein Stückchen Herbstwald nach Hause.</w:t>
      </w:r>
    </w:p>
    <w:p w14:paraId="1EEFA211" w14:textId="6A293B41" w:rsidR="008A284A" w:rsidRDefault="008A284A"/>
    <w:p w14:paraId="20FF7FFF" w14:textId="77777777" w:rsidR="008A284A" w:rsidRPr="001854D6" w:rsidRDefault="008A284A" w:rsidP="008A284A">
      <w:pPr>
        <w:rPr>
          <w:b/>
          <w:bCs/>
        </w:rPr>
      </w:pPr>
      <w:r w:rsidRPr="001854D6">
        <w:rPr>
          <w:b/>
          <w:bCs/>
        </w:rPr>
        <w:t>Wer mitmachen kann</w:t>
      </w:r>
    </w:p>
    <w:p w14:paraId="04DE26BE" w14:textId="77777777" w:rsidR="008A284A" w:rsidRDefault="008A284A" w:rsidP="008A284A">
      <w:r>
        <w:t>Kinder und Eltern helfen einander</w:t>
      </w:r>
    </w:p>
    <w:p w14:paraId="4AD32356" w14:textId="77777777" w:rsidR="008A284A" w:rsidRDefault="008A284A"/>
    <w:p w14:paraId="4B27615D" w14:textId="77777777" w:rsidR="001B7E65" w:rsidRDefault="001B7E65"/>
    <w:p w14:paraId="2E51EA24" w14:textId="3213DD8E" w:rsidR="007129A6" w:rsidRPr="008A284A" w:rsidRDefault="007129A6">
      <w:pPr>
        <w:rPr>
          <w:b/>
        </w:rPr>
      </w:pPr>
      <w:r w:rsidRPr="008A284A">
        <w:rPr>
          <w:b/>
        </w:rPr>
        <w:t>Folgendes könnt ihr bei eurem nächsten Spaziergang im Wald sammeln:</w:t>
      </w:r>
    </w:p>
    <w:p w14:paraId="44826B3A" w14:textId="77777777" w:rsidR="007129A6" w:rsidRDefault="007129A6" w:rsidP="007129A6">
      <w:r>
        <w:t>Baumrinde</w:t>
      </w:r>
    </w:p>
    <w:p w14:paraId="5A5857A1" w14:textId="77777777" w:rsidR="007129A6" w:rsidRDefault="007129A6" w:rsidP="007129A6">
      <w:r>
        <w:t>Moos</w:t>
      </w:r>
    </w:p>
    <w:p w14:paraId="0A2697E1" w14:textId="5C28EC96" w:rsidR="007129A6" w:rsidRDefault="00ED04BC" w:rsidP="007129A6">
      <w:r>
        <w:t xml:space="preserve">Kleine </w:t>
      </w:r>
      <w:r w:rsidR="007129A6">
        <w:t>Stöcke</w:t>
      </w:r>
    </w:p>
    <w:p w14:paraId="059D44CB" w14:textId="77777777" w:rsidR="007129A6" w:rsidRDefault="007129A6" w:rsidP="007129A6">
      <w:r>
        <w:t>Dekomaterial wie Zapfen, Eicheln oder Kastanien</w:t>
      </w:r>
    </w:p>
    <w:p w14:paraId="7D64E01B" w14:textId="77777777" w:rsidR="007129A6" w:rsidRDefault="007129A6" w:rsidP="007129A6"/>
    <w:p w14:paraId="05C59EFA" w14:textId="5448595F" w:rsidR="007129A6" w:rsidRPr="008A284A" w:rsidRDefault="007129A6" w:rsidP="007129A6">
      <w:pPr>
        <w:rPr>
          <w:b/>
        </w:rPr>
      </w:pPr>
      <w:bookmarkStart w:id="0" w:name="_GoBack"/>
      <w:r w:rsidRPr="008A284A">
        <w:rPr>
          <w:b/>
        </w:rPr>
        <w:t>Zudem benötigt ihr:</w:t>
      </w:r>
    </w:p>
    <w:bookmarkEnd w:id="0"/>
    <w:p w14:paraId="09708656" w14:textId="76996B93" w:rsidR="007129A6" w:rsidRDefault="007129A6" w:rsidP="007129A6">
      <w:r>
        <w:t>Eierkarton</w:t>
      </w:r>
    </w:p>
    <w:p w14:paraId="3CDE367B" w14:textId="77777777" w:rsidR="007129A6" w:rsidRDefault="007129A6" w:rsidP="007129A6">
      <w:r>
        <w:t>Farbe in rot und weiß</w:t>
      </w:r>
    </w:p>
    <w:p w14:paraId="33DCF117" w14:textId="77777777" w:rsidR="007129A6" w:rsidRDefault="007129A6" w:rsidP="007129A6">
      <w:r>
        <w:t xml:space="preserve">Pinsel </w:t>
      </w:r>
    </w:p>
    <w:p w14:paraId="3E19C21E" w14:textId="77777777" w:rsidR="007129A6" w:rsidRDefault="007129A6" w:rsidP="007129A6">
      <w:r>
        <w:t>Heißkleber</w:t>
      </w:r>
    </w:p>
    <w:p w14:paraId="22C30B34" w14:textId="2F9180BD" w:rsidR="007129A6" w:rsidRDefault="007129A6" w:rsidP="007129A6"/>
    <w:p w14:paraId="7C04AAFF" w14:textId="5A20FEC2" w:rsidR="007129A6" w:rsidRDefault="007129A6" w:rsidP="007129A6"/>
    <w:p w14:paraId="51C1278B" w14:textId="259696FB" w:rsidR="007129A6" w:rsidRDefault="007129A6" w:rsidP="007129A6">
      <w:pPr>
        <w:pStyle w:val="Listenabsatz"/>
        <w:numPr>
          <w:ilvl w:val="0"/>
          <w:numId w:val="1"/>
        </w:numPr>
      </w:pPr>
      <w:r w:rsidRPr="007129A6">
        <w:t>Innenteil des Eierkartons ausschneiden</w:t>
      </w:r>
      <w:r>
        <w:t xml:space="preserve">. Dieser wird zum </w:t>
      </w:r>
      <w:r w:rsidRPr="007129A6">
        <w:t>Pilzhütchen</w:t>
      </w:r>
      <w:r>
        <w:t>.</w:t>
      </w:r>
      <w:r w:rsidR="00ED04BC" w:rsidRPr="00ED04BC">
        <w:rPr>
          <w:noProof/>
        </w:rPr>
        <w:t xml:space="preserve"> </w:t>
      </w:r>
      <w:r w:rsidR="00ED04BC">
        <w:rPr>
          <w:noProof/>
          <w:lang w:val="de-AT" w:eastAsia="de-AT"/>
        </w:rPr>
        <w:drawing>
          <wp:inline distT="0" distB="0" distL="0" distR="0" wp14:anchorId="7714AEB5" wp14:editId="6F7F3FB3">
            <wp:extent cx="2381250" cy="3175000"/>
            <wp:effectExtent l="0" t="0" r="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4BC" w:rsidRPr="00ED04BC">
        <w:rPr>
          <w:noProof/>
        </w:rPr>
        <w:t xml:space="preserve"> </w:t>
      </w:r>
      <w:r w:rsidR="00ED04BC">
        <w:rPr>
          <w:noProof/>
          <w:lang w:val="de-AT" w:eastAsia="de-AT"/>
        </w:rPr>
        <w:drawing>
          <wp:inline distT="0" distB="0" distL="0" distR="0" wp14:anchorId="537F042C" wp14:editId="35C33AA8">
            <wp:extent cx="2428875" cy="2769770"/>
            <wp:effectExtent l="0" t="0" r="0" b="0"/>
            <wp:docPr id="6" name="Grafik 6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isch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4" r="18077"/>
                    <a:stretch/>
                  </pic:blipFill>
                  <pic:spPr bwMode="auto">
                    <a:xfrm>
                      <a:off x="0" y="0"/>
                      <a:ext cx="2433177" cy="277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4BC">
        <w:rPr>
          <w:noProof/>
        </w:rPr>
        <w:br/>
      </w:r>
    </w:p>
    <w:p w14:paraId="0CF078BA" w14:textId="2340F8DF" w:rsidR="007129A6" w:rsidRDefault="007129A6" w:rsidP="007129A6">
      <w:pPr>
        <w:pStyle w:val="Listenabsatz"/>
        <w:numPr>
          <w:ilvl w:val="0"/>
          <w:numId w:val="1"/>
        </w:numPr>
      </w:pPr>
      <w:r>
        <w:lastRenderedPageBreak/>
        <w:t>Pilzhütchen rot anmalen und trocknen lassen.</w:t>
      </w:r>
      <w:r w:rsidR="00ED04BC">
        <w:br/>
      </w:r>
      <w:r w:rsidR="00ED04BC">
        <w:rPr>
          <w:noProof/>
          <w:lang w:val="de-AT" w:eastAsia="de-AT"/>
        </w:rPr>
        <w:drawing>
          <wp:inline distT="0" distB="0" distL="0" distR="0" wp14:anchorId="28B4C3C4" wp14:editId="009CF09B">
            <wp:extent cx="2571750" cy="2301766"/>
            <wp:effectExtent l="0" t="0" r="0" b="3810"/>
            <wp:docPr id="5" name="Grafik 5" descr="Ein Bild, das Tisch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isch, drinnen enthält.&#10;&#10;Automatisch generierte Beschreibu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73"/>
                    <a:stretch/>
                  </pic:blipFill>
                  <pic:spPr bwMode="auto">
                    <a:xfrm>
                      <a:off x="0" y="0"/>
                      <a:ext cx="2572229" cy="230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4BC">
        <w:rPr>
          <w:noProof/>
        </w:rPr>
        <w:t xml:space="preserve"> </w:t>
      </w:r>
      <w:r w:rsidR="00ED04BC">
        <w:rPr>
          <w:noProof/>
          <w:lang w:val="de-AT" w:eastAsia="de-AT"/>
        </w:rPr>
        <w:drawing>
          <wp:inline distT="0" distB="0" distL="0" distR="0" wp14:anchorId="191810B2" wp14:editId="4B4548B7">
            <wp:extent cx="2590800" cy="1943100"/>
            <wp:effectExtent l="0" t="0" r="0" b="0"/>
            <wp:docPr id="7" name="Grafik 7" descr="Ein Bild, das Essen, Desse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Essen, Desser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214" cy="194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4BC">
        <w:br/>
      </w:r>
    </w:p>
    <w:p w14:paraId="1BCB924F" w14:textId="014B0823" w:rsidR="00ED04BC" w:rsidRDefault="00ED04BC" w:rsidP="007129A6">
      <w:pPr>
        <w:pStyle w:val="Listenabsatz"/>
        <w:numPr>
          <w:ilvl w:val="0"/>
          <w:numId w:val="1"/>
        </w:numPr>
      </w:pPr>
      <w:r>
        <w:t>Auf d</w:t>
      </w:r>
      <w:r w:rsidR="007129A6">
        <w:t>ie roten Pilzhütchen nun mit d</w:t>
      </w:r>
      <w:r>
        <w:t xml:space="preserve">en Fingern weisse Tupfen malen. </w:t>
      </w:r>
      <w:r>
        <w:br/>
        <w:t>Tipp: Wer nicht mit den Fingern tupfen will, kann auch ein Wattestäbchen verwenden.</w:t>
      </w:r>
      <w:r>
        <w:br/>
      </w:r>
      <w:r>
        <w:rPr>
          <w:noProof/>
          <w:lang w:val="de-AT" w:eastAsia="de-AT"/>
        </w:rPr>
        <w:drawing>
          <wp:inline distT="0" distB="0" distL="0" distR="0" wp14:anchorId="6AF3E177" wp14:editId="464B9A87">
            <wp:extent cx="2542190" cy="3389586"/>
            <wp:effectExtent l="0" t="0" r="0" b="1905"/>
            <wp:docPr id="8" name="Grafik 8" descr="Ein Bild, das Tisch, Person, drinnen, Desse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isch, Person, drinnen, Desse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69" cy="339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01CEEE7" w14:textId="5693BCD1" w:rsidR="007129A6" w:rsidRDefault="00ED04BC" w:rsidP="007129A6">
      <w:pPr>
        <w:pStyle w:val="Listenabsatz"/>
        <w:numPr>
          <w:ilvl w:val="0"/>
          <w:numId w:val="1"/>
        </w:numPr>
      </w:pPr>
      <w:r>
        <w:t>Nun Moos mit Heißkleber auf der Baumrinde befestigen</w:t>
      </w:r>
      <w:r w:rsidR="007129A6">
        <w:t>.</w:t>
      </w:r>
    </w:p>
    <w:p w14:paraId="089761C7" w14:textId="204AED57" w:rsidR="00ED04BC" w:rsidRDefault="00ED04BC" w:rsidP="007129A6">
      <w:pPr>
        <w:pStyle w:val="Listenabsatz"/>
        <w:numPr>
          <w:ilvl w:val="0"/>
          <w:numId w:val="1"/>
        </w:numPr>
      </w:pPr>
      <w:r>
        <w:lastRenderedPageBreak/>
        <w:t>Pilzhütchen auf die kleinen Stöcke kleben und mit Heißkleber auf dem Moos befestigen.</w:t>
      </w:r>
      <w:r>
        <w:br/>
      </w:r>
      <w:r>
        <w:rPr>
          <w:noProof/>
          <w:lang w:val="de-AT" w:eastAsia="de-AT"/>
        </w:rPr>
        <w:drawing>
          <wp:inline distT="0" distB="0" distL="0" distR="0" wp14:anchorId="757FE98F" wp14:editId="5CE4E33F">
            <wp:extent cx="2900570" cy="488691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7" t="13753" r="26109" b="22619"/>
                    <a:stretch/>
                  </pic:blipFill>
                  <pic:spPr bwMode="auto">
                    <a:xfrm>
                      <a:off x="0" y="0"/>
                      <a:ext cx="2900764" cy="4887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A37B6" w14:textId="39B4C600" w:rsidR="007129A6" w:rsidRDefault="00ED04BC" w:rsidP="007129A6">
      <w:pPr>
        <w:pStyle w:val="Listenabsatz"/>
        <w:numPr>
          <w:ilvl w:val="0"/>
          <w:numId w:val="1"/>
        </w:numPr>
      </w:pPr>
      <w:r>
        <w:t>Zum Schluss noch ein paar Dekoelemente (Eicheln, kleine Zapfen, …) dazu und fertig ist die</w:t>
      </w:r>
      <w:r w:rsidR="007129A6" w:rsidRPr="007129A6">
        <w:t xml:space="preserve"> herbstliche </w:t>
      </w:r>
      <w:r>
        <w:t>Naturd</w:t>
      </w:r>
      <w:r w:rsidR="007129A6" w:rsidRPr="007129A6">
        <w:t>eko.</w:t>
      </w:r>
    </w:p>
    <w:p w14:paraId="7E3B8945" w14:textId="4D0E16E0" w:rsidR="007129A6" w:rsidRDefault="007129A6" w:rsidP="007129A6"/>
    <w:p w14:paraId="09EC89D9" w14:textId="77777777" w:rsidR="00ED04BC" w:rsidRDefault="007129A6" w:rsidP="007129A6">
      <w:r>
        <w:rPr>
          <w:noProof/>
          <w:lang w:val="de-AT" w:eastAsia="de-AT"/>
        </w:rPr>
        <w:drawing>
          <wp:inline distT="0" distB="0" distL="0" distR="0" wp14:anchorId="34F3E181" wp14:editId="09636F21">
            <wp:extent cx="5760119" cy="2837465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27020"/>
                    <a:stretch/>
                  </pic:blipFill>
                  <pic:spPr bwMode="auto">
                    <a:xfrm>
                      <a:off x="0" y="0"/>
                      <a:ext cx="5760720" cy="2837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05E20" w14:textId="03FA44DC" w:rsidR="007129A6" w:rsidRDefault="007129A6" w:rsidP="007129A6">
      <w:r>
        <w:rPr>
          <w:noProof/>
          <w:lang w:val="de-AT" w:eastAsia="de-AT"/>
        </w:rPr>
        <w:lastRenderedPageBreak/>
        <w:drawing>
          <wp:inline distT="0" distB="0" distL="0" distR="0" wp14:anchorId="3498CF28" wp14:editId="2002708A">
            <wp:extent cx="5760720" cy="3231931"/>
            <wp:effectExtent l="0" t="0" r="0" b="6985"/>
            <wp:docPr id="3" name="Grafik 3" descr="Ein Bild, das rot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rot, Silhouette enthält.&#10;&#10;Automatisch generierte Beschreibu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96"/>
                    <a:stretch/>
                  </pic:blipFill>
                  <pic:spPr bwMode="auto">
                    <a:xfrm>
                      <a:off x="0" y="0"/>
                      <a:ext cx="5760720" cy="3231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04E9D" w14:textId="5F44BAB2" w:rsidR="008A284A" w:rsidRDefault="008A284A" w:rsidP="007129A6"/>
    <w:p w14:paraId="5B87929C" w14:textId="6F96A2E3" w:rsidR="008A284A" w:rsidRPr="00CA5FEF" w:rsidRDefault="008A284A" w:rsidP="008A284A">
      <w:r>
        <w:t>Genießt den farbenfrohen Herbst und holt euch ein Stück davon in euer zu Hause!</w:t>
      </w:r>
    </w:p>
    <w:p w14:paraId="6ABB1A73" w14:textId="26F29B2D" w:rsidR="008A284A" w:rsidRDefault="008A284A" w:rsidP="007129A6"/>
    <w:p w14:paraId="4437C851" w14:textId="2B0CA365" w:rsidR="008A284A" w:rsidRDefault="008A284A" w:rsidP="007129A6"/>
    <w:p w14:paraId="12A84779" w14:textId="092C62EA" w:rsidR="008A284A" w:rsidRPr="003A7AA1" w:rsidRDefault="008A284A" w:rsidP="008A284A">
      <w:pPr>
        <w:rPr>
          <w:i/>
          <w:lang w:val="de-DE"/>
        </w:rPr>
      </w:pPr>
      <w:r>
        <w:rPr>
          <w:i/>
          <w:lang w:val="de-DE"/>
        </w:rPr>
        <w:t>B</w:t>
      </w:r>
      <w:r>
        <w:rPr>
          <w:i/>
          <w:lang w:val="de-DE"/>
        </w:rPr>
        <w:t>asteltipp von Miriam Wörgötter und Karoline Bergmeister</w:t>
      </w:r>
      <w:r>
        <w:rPr>
          <w:i/>
          <w:lang w:val="de-DE"/>
        </w:rPr>
        <w:t>r</w:t>
      </w:r>
      <w:r>
        <w:rPr>
          <w:i/>
          <w:lang w:val="de-DE"/>
        </w:rPr>
        <w:br/>
      </w:r>
      <w:r w:rsidRPr="003A7AA1">
        <w:rPr>
          <w:i/>
          <w:lang w:val="de-DE"/>
        </w:rPr>
        <w:t>Purzelbaum Eltern-Kind-Gruppenleiterinnen</w:t>
      </w:r>
    </w:p>
    <w:p w14:paraId="1A53B265" w14:textId="77777777" w:rsidR="008A284A" w:rsidRDefault="008A284A" w:rsidP="008A284A">
      <w:pPr>
        <w:rPr>
          <w:i/>
          <w:lang w:val="de-DE"/>
        </w:rPr>
      </w:pPr>
    </w:p>
    <w:p w14:paraId="5CCAA826" w14:textId="33A9F61E" w:rsidR="008A284A" w:rsidRPr="003A7AA1" w:rsidRDefault="008A284A" w:rsidP="008A284A">
      <w:pPr>
        <w:rPr>
          <w:i/>
          <w:lang w:val="de-DE"/>
        </w:rPr>
      </w:pPr>
      <w:r>
        <w:rPr>
          <w:i/>
          <w:lang w:val="de-DE"/>
        </w:rPr>
        <w:t>Mehr Infos zu Purzelbaum-Eltern-Kind Gruppen und unseren weiteren Angeboten:</w:t>
      </w:r>
    </w:p>
    <w:p w14:paraId="65A1A6AC" w14:textId="6D5D699F" w:rsidR="008A284A" w:rsidRDefault="008A284A" w:rsidP="008A284A">
      <w:pPr>
        <w:rPr>
          <w:rStyle w:val="Hyperlink"/>
          <w:i/>
          <w:lang w:val="de-DE"/>
        </w:rPr>
      </w:pPr>
      <w:hyperlink r:id="rId15" w:history="1">
        <w:r w:rsidRPr="003A7AA1">
          <w:rPr>
            <w:rStyle w:val="Hyperlink"/>
            <w:i/>
            <w:lang w:val="de-DE"/>
          </w:rPr>
          <w:t>www.elternbildung-vorarlberg.at</w:t>
        </w:r>
      </w:hyperlink>
      <w:r>
        <w:rPr>
          <w:rStyle w:val="Hyperlink"/>
          <w:i/>
          <w:lang w:val="de-DE"/>
        </w:rPr>
        <w:t xml:space="preserve"> </w:t>
      </w:r>
      <w:r>
        <w:rPr>
          <w:rStyle w:val="Hyperlink"/>
          <w:i/>
          <w:lang w:val="de-DE"/>
        </w:rPr>
        <w:br/>
        <w:t>www.facebook.com/elternchat</w:t>
      </w:r>
    </w:p>
    <w:p w14:paraId="058411C5" w14:textId="77777777" w:rsidR="008A284A" w:rsidRDefault="008A284A" w:rsidP="008A284A">
      <w:pPr>
        <w:rPr>
          <w:i/>
          <w:lang w:val="de-DE"/>
        </w:rPr>
      </w:pPr>
    </w:p>
    <w:p w14:paraId="36AA5AA7" w14:textId="77777777" w:rsidR="008A284A" w:rsidRPr="003A7AA1" w:rsidRDefault="008A284A" w:rsidP="008A284A">
      <w:pPr>
        <w:rPr>
          <w:i/>
          <w:lang w:val="de-DE"/>
        </w:rPr>
      </w:pPr>
      <w:r w:rsidRPr="003A7AA1">
        <w:rPr>
          <w:i/>
          <w:lang w:val="de-DE"/>
        </w:rPr>
        <w:t>Logo KBW</w:t>
      </w:r>
    </w:p>
    <w:p w14:paraId="1EE5169C" w14:textId="77777777" w:rsidR="008A284A" w:rsidRPr="00095E9E" w:rsidRDefault="008A284A" w:rsidP="007129A6"/>
    <w:sectPr w:rsidR="008A284A" w:rsidRPr="00095E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66B42" w14:textId="77777777" w:rsidR="00F109AF" w:rsidRDefault="00F109AF" w:rsidP="00ED04BC">
      <w:r>
        <w:separator/>
      </w:r>
    </w:p>
  </w:endnote>
  <w:endnote w:type="continuationSeparator" w:id="0">
    <w:p w14:paraId="67503FC4" w14:textId="77777777" w:rsidR="00F109AF" w:rsidRDefault="00F109AF" w:rsidP="00ED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0EC5" w14:textId="77777777" w:rsidR="00F109AF" w:rsidRDefault="00F109AF" w:rsidP="00ED04BC">
      <w:r>
        <w:separator/>
      </w:r>
    </w:p>
  </w:footnote>
  <w:footnote w:type="continuationSeparator" w:id="0">
    <w:p w14:paraId="6C613B64" w14:textId="77777777" w:rsidR="00F109AF" w:rsidRDefault="00F109AF" w:rsidP="00ED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3BFC"/>
    <w:multiLevelType w:val="hybridMultilevel"/>
    <w:tmpl w:val="A11EA3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A6"/>
    <w:rsid w:val="00095E9E"/>
    <w:rsid w:val="001B7E65"/>
    <w:rsid w:val="00306755"/>
    <w:rsid w:val="003C2DE5"/>
    <w:rsid w:val="007129A6"/>
    <w:rsid w:val="008A284A"/>
    <w:rsid w:val="008E608C"/>
    <w:rsid w:val="00B028BF"/>
    <w:rsid w:val="00ED04BC"/>
    <w:rsid w:val="00F1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D324"/>
  <w15:chartTrackingRefBased/>
  <w15:docId w15:val="{0C1003E1-4633-42E4-B642-BCA80964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lang w:val="de-L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755"/>
  </w:style>
  <w:style w:type="paragraph" w:styleId="berschrift1">
    <w:name w:val="heading 1"/>
    <w:basedOn w:val="Standard"/>
    <w:next w:val="Standard"/>
    <w:link w:val="berschrift1Zchn"/>
    <w:uiPriority w:val="9"/>
    <w:qFormat/>
    <w:rsid w:val="0030675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0675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675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675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6755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675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6755"/>
    <w:pPr>
      <w:outlineLvl w:val="6"/>
    </w:pPr>
    <w:rPr>
      <w:b/>
      <w:bCs/>
      <w:i/>
      <w:iCs/>
      <w:color w:val="5A5A5A" w:themeColor="text1" w:themeTint="A5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6755"/>
    <w:pPr>
      <w:outlineLvl w:val="7"/>
    </w:pPr>
    <w:rPr>
      <w:b/>
      <w:bCs/>
      <w:color w:val="7F7F7F" w:themeColor="text1" w:themeTint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675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306755"/>
  </w:style>
  <w:style w:type="character" w:customStyle="1" w:styleId="berschrift1Zchn">
    <w:name w:val="Überschrift 1 Zchn"/>
    <w:basedOn w:val="Absatz-Standardschriftart"/>
    <w:link w:val="berschrift1"/>
    <w:uiPriority w:val="9"/>
    <w:rsid w:val="0030675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675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675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675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675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67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67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675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675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06755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675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6755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675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06755"/>
    <w:rPr>
      <w:b/>
      <w:bCs/>
    </w:rPr>
  </w:style>
  <w:style w:type="character" w:styleId="Hervorhebung">
    <w:name w:val="Emphasis"/>
    <w:uiPriority w:val="20"/>
    <w:qFormat/>
    <w:rsid w:val="00306755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30675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0675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675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67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6755"/>
    <w:rPr>
      <w:i/>
      <w:iCs/>
    </w:rPr>
  </w:style>
  <w:style w:type="character" w:styleId="SchwacheHervorhebung">
    <w:name w:val="Subtle Emphasis"/>
    <w:uiPriority w:val="19"/>
    <w:qFormat/>
    <w:rsid w:val="00306755"/>
    <w:rPr>
      <w:i/>
      <w:iCs/>
    </w:rPr>
  </w:style>
  <w:style w:type="character" w:styleId="IntensiveHervorhebung">
    <w:name w:val="Intense Emphasis"/>
    <w:uiPriority w:val="21"/>
    <w:qFormat/>
    <w:rsid w:val="0030675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06755"/>
    <w:rPr>
      <w:smallCaps/>
    </w:rPr>
  </w:style>
  <w:style w:type="character" w:styleId="IntensiverVerweis">
    <w:name w:val="Intense Reference"/>
    <w:uiPriority w:val="32"/>
    <w:qFormat/>
    <w:rsid w:val="0030675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30675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6755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D04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C"/>
  </w:style>
  <w:style w:type="paragraph" w:styleId="Fuzeile">
    <w:name w:val="footer"/>
    <w:basedOn w:val="Standard"/>
    <w:link w:val="FuzeileZchn"/>
    <w:uiPriority w:val="99"/>
    <w:unhideWhenUsed/>
    <w:rsid w:val="00ED04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4BC"/>
  </w:style>
  <w:style w:type="character" w:styleId="Hyperlink">
    <w:name w:val="Hyperlink"/>
    <w:rsid w:val="008A284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elternbildung-vorarlberg.a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utri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Wörgötter</dc:creator>
  <cp:keywords/>
  <dc:description/>
  <cp:lastModifiedBy>anette loitz</cp:lastModifiedBy>
  <cp:revision>2</cp:revision>
  <dcterms:created xsi:type="dcterms:W3CDTF">2021-09-30T09:21:00Z</dcterms:created>
  <dcterms:modified xsi:type="dcterms:W3CDTF">2021-09-30T09:21:00Z</dcterms:modified>
</cp:coreProperties>
</file>