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5A" w:rsidRPr="001E4C5A" w:rsidRDefault="00E5052F" w:rsidP="001E4C5A">
      <w:pPr>
        <w:keepNext/>
        <w:overflowPunct w:val="0"/>
        <w:autoSpaceDE w:val="0"/>
        <w:autoSpaceDN w:val="0"/>
        <w:adjustRightInd w:val="0"/>
        <w:outlineLvl w:val="0"/>
        <w:rPr>
          <w:rFonts w:eastAsia="Arial Unicode MS" w:cs="Times New Roman"/>
          <w:b/>
          <w:sz w:val="32"/>
          <w:szCs w:val="32"/>
          <w:lang w:val="de-DE" w:eastAsia="de-DE"/>
        </w:rPr>
      </w:pPr>
      <w:r>
        <w:rPr>
          <w:rFonts w:eastAsia="Arial Unicode MS" w:cs="Times New Roman"/>
          <w:b/>
          <w:sz w:val="32"/>
          <w:szCs w:val="32"/>
          <w:lang w:val="de-DE" w:eastAsia="de-DE"/>
        </w:rPr>
        <w:t>Erklärung</w:t>
      </w:r>
      <w:r w:rsidR="001E4C5A" w:rsidRPr="001E4C5A">
        <w:rPr>
          <w:rFonts w:eastAsia="Arial Unicode MS" w:cs="Times New Roman"/>
          <w:b/>
          <w:sz w:val="32"/>
          <w:szCs w:val="32"/>
          <w:lang w:val="de-DE" w:eastAsia="de-DE"/>
        </w:rPr>
        <w:t xml:space="preserve"> zu den Unterlagen für die </w:t>
      </w:r>
      <w:proofErr w:type="spellStart"/>
      <w:r w:rsidR="001E4C5A" w:rsidRPr="001E4C5A">
        <w:rPr>
          <w:rFonts w:eastAsia="Arial Unicode MS" w:cs="Times New Roman"/>
          <w:b/>
          <w:sz w:val="32"/>
          <w:szCs w:val="32"/>
          <w:lang w:val="de-DE" w:eastAsia="de-DE"/>
        </w:rPr>
        <w:t>Sternsingeraktion</w:t>
      </w:r>
      <w:proofErr w:type="spellEnd"/>
      <w:r w:rsidR="001E4C5A" w:rsidRPr="001E4C5A">
        <w:rPr>
          <w:rFonts w:eastAsia="Arial Unicode MS" w:cs="Times New Roman"/>
          <w:b/>
          <w:sz w:val="32"/>
          <w:szCs w:val="32"/>
          <w:lang w:val="de-DE" w:eastAsia="de-DE"/>
        </w:rPr>
        <w:t xml:space="preserve"> </w:t>
      </w:r>
      <w:r w:rsidR="00D24654">
        <w:rPr>
          <w:rFonts w:eastAsia="Arial Unicode MS" w:cs="Times New Roman"/>
          <w:b/>
          <w:sz w:val="32"/>
          <w:szCs w:val="32"/>
          <w:lang w:val="de-DE" w:eastAsia="de-DE"/>
        </w:rPr>
        <w:t>20</w:t>
      </w:r>
      <w:r w:rsidR="000B4CA4">
        <w:rPr>
          <w:rFonts w:eastAsia="Arial Unicode MS" w:cs="Times New Roman"/>
          <w:b/>
          <w:sz w:val="32"/>
          <w:szCs w:val="32"/>
          <w:lang w:val="de-DE" w:eastAsia="de-DE"/>
        </w:rPr>
        <w:t>20</w:t>
      </w:r>
    </w:p>
    <w:p w:rsidR="001E4C5A" w:rsidRPr="001E4C5A" w:rsidRDefault="001E4C5A" w:rsidP="001E4C5A">
      <w:pPr>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Die Unterlagen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sind eine wichtige Hilfe, um einerseits die aktiv Beteiligten stärker einzubeziehen und andererseits die besuchten Menschen zu informieren. Die hier kurz dargestellten Unterlagen dienen dazu, die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in Deiner/Ihrer Pfarre gut vor</w:t>
      </w:r>
      <w:r w:rsidR="00081F45">
        <w:rPr>
          <w:rFonts w:eastAsia="Times New Roman" w:cs="Times New Roman"/>
          <w:b/>
          <w:szCs w:val="20"/>
          <w:lang w:val="de-DE" w:eastAsia="de-DE"/>
        </w:rPr>
        <w:t>zu</w:t>
      </w:r>
      <w:r w:rsidRPr="001E4C5A">
        <w:rPr>
          <w:rFonts w:eastAsia="Times New Roman" w:cs="Times New Roman"/>
          <w:b/>
          <w:szCs w:val="20"/>
          <w:lang w:val="de-DE" w:eastAsia="de-DE"/>
        </w:rPr>
        <w:t>bereiten und durchführen zu können.</w:t>
      </w:r>
    </w:p>
    <w:p w:rsidR="001E4C5A" w:rsidRPr="001E4C5A" w:rsidRDefault="001E4C5A" w:rsidP="001E4C5A">
      <w:pPr>
        <w:overflowPunct w:val="0"/>
        <w:autoSpaceDE w:val="0"/>
        <w:autoSpaceDN w:val="0"/>
        <w:adjustRightInd w:val="0"/>
        <w:rPr>
          <w:rFonts w:eastAsia="Times New Roman" w:cs="Times New Roman"/>
          <w:b/>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Wichtig: </w:t>
      </w:r>
      <w:r>
        <w:rPr>
          <w:rFonts w:eastAsia="Times New Roman" w:cs="Times New Roman"/>
          <w:b/>
          <w:szCs w:val="20"/>
          <w:lang w:val="de-DE" w:eastAsia="de-DE"/>
        </w:rPr>
        <w:t xml:space="preserve">Die Unterlagen und viele weitere </w:t>
      </w:r>
      <w:r w:rsidRPr="001E4C5A">
        <w:rPr>
          <w:rFonts w:eastAsia="Times New Roman" w:cs="Times New Roman"/>
          <w:b/>
          <w:szCs w:val="20"/>
          <w:lang w:val="de-DE" w:eastAsia="de-DE"/>
        </w:rPr>
        <w:t xml:space="preserve">Infos und Materialien finden sich </w:t>
      </w:r>
      <w:r w:rsidR="00D24654">
        <w:rPr>
          <w:rFonts w:eastAsia="Times New Roman" w:cs="Times New Roman"/>
          <w:b/>
          <w:szCs w:val="20"/>
          <w:lang w:val="de-DE" w:eastAsia="de-DE"/>
        </w:rPr>
        <w:t xml:space="preserve">auch </w:t>
      </w:r>
      <w:r>
        <w:rPr>
          <w:rFonts w:eastAsia="Times New Roman" w:cs="Times New Roman"/>
          <w:b/>
          <w:szCs w:val="20"/>
          <w:lang w:val="de-DE" w:eastAsia="de-DE"/>
        </w:rPr>
        <w:t>auf</w:t>
      </w:r>
      <w:r w:rsidRPr="001E4C5A">
        <w:rPr>
          <w:rFonts w:eastAsia="Times New Roman" w:cs="Times New Roman"/>
          <w:b/>
          <w:szCs w:val="20"/>
          <w:lang w:val="de-DE" w:eastAsia="de-DE"/>
        </w:rPr>
        <w:t xml:space="preserve"> </w:t>
      </w:r>
      <w:hyperlink r:id="rId6" w:history="1">
        <w:r w:rsidRPr="001E4C5A">
          <w:rPr>
            <w:rFonts w:eastAsia="Times New Roman" w:cs="Times New Roman"/>
            <w:b/>
            <w:szCs w:val="20"/>
            <w:lang w:val="de-DE" w:eastAsia="de-DE"/>
          </w:rPr>
          <w:t>www.sternsingen.at</w:t>
        </w:r>
      </w:hyperlink>
      <w:r w:rsidRPr="001E4C5A">
        <w:rPr>
          <w:rFonts w:eastAsia="Times New Roman" w:cs="Times New Roman"/>
          <w:b/>
          <w:szCs w:val="20"/>
          <w:lang w:val="de-DE" w:eastAsia="de-DE"/>
        </w:rPr>
        <w:t xml:space="preserve"> </w:t>
      </w:r>
    </w:p>
    <w:p w:rsidR="001E4C5A" w:rsidRPr="001E4C5A" w:rsidRDefault="001E4C5A" w:rsidP="001E4C5A">
      <w:pPr>
        <w:overflowPunct w:val="0"/>
        <w:autoSpaceDE w:val="0"/>
        <w:autoSpaceDN w:val="0"/>
        <w:adjustRightInd w:val="0"/>
        <w:rPr>
          <w:rFonts w:eastAsia="Times New Roman" w:cs="Times New Roman"/>
          <w:b/>
          <w:szCs w:val="20"/>
          <w:lang w:val="de-DE" w:eastAsia="de-DE"/>
        </w:rPr>
      </w:pPr>
    </w:p>
    <w:p w:rsidR="001E4C5A" w:rsidRPr="001E4C5A" w:rsidRDefault="001E4C5A" w:rsidP="001E4C5A">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Plakat zur </w:t>
      </w:r>
      <w:proofErr w:type="spellStart"/>
      <w:r w:rsidRPr="001E4C5A">
        <w:rPr>
          <w:rFonts w:eastAsia="Arial Unicode MS" w:cs="Times New Roman"/>
          <w:b/>
          <w:szCs w:val="20"/>
          <w:lang w:val="de-DE" w:eastAsia="de-DE"/>
        </w:rPr>
        <w:t>Sternsingeraktion</w:t>
      </w:r>
      <w:proofErr w:type="spellEnd"/>
      <w:r w:rsidRPr="001E4C5A">
        <w:rPr>
          <w:rFonts w:eastAsia="Arial Unicode MS" w:cs="Times New Roman"/>
          <w:b/>
          <w:szCs w:val="20"/>
          <w:lang w:val="de-DE" w:eastAsia="de-DE"/>
        </w:rPr>
        <w:t xml:space="preserve"> </w:t>
      </w:r>
      <w:r w:rsidR="000B4CA4">
        <w:rPr>
          <w:rFonts w:eastAsia="Arial Unicode MS" w:cs="Times New Roman"/>
          <w:b/>
          <w:szCs w:val="20"/>
          <w:lang w:val="de-DE" w:eastAsia="de-DE"/>
        </w:rPr>
        <w:t>2020</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In der Pfarre und im Ortsgebiet, in Schaukästen, Geschäften, Schulen, auf dem Gemeindeamt und auf anderen öffentlichen Plätzen wird damit auf die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w:t>
      </w:r>
      <w:r w:rsidR="001914D6">
        <w:rPr>
          <w:rFonts w:eastAsia="Times New Roman" w:cs="Times New Roman"/>
          <w:szCs w:val="20"/>
          <w:lang w:val="de-DE" w:eastAsia="de-DE"/>
        </w:rPr>
        <w:t>2018</w:t>
      </w:r>
      <w:r w:rsidRPr="001E4C5A">
        <w:rPr>
          <w:rFonts w:eastAsia="Times New Roman" w:cs="Times New Roman"/>
          <w:szCs w:val="20"/>
          <w:lang w:val="de-DE" w:eastAsia="de-DE"/>
        </w:rPr>
        <w:t xml:space="preserve"> aufmerksam gemacht. </w:t>
      </w:r>
    </w:p>
    <w:p w:rsidR="001E4C5A" w:rsidRPr="001E4C5A" w:rsidRDefault="001E4C5A" w:rsidP="001E4C5A">
      <w:pPr>
        <w:overflowPunct w:val="0"/>
        <w:autoSpaceDE w:val="0"/>
        <w:autoSpaceDN w:val="0"/>
        <w:adjustRightInd w:val="0"/>
        <w:rPr>
          <w:rFonts w:eastAsia="Times New Roman" w:cs="Times New Roman"/>
          <w:szCs w:val="20"/>
          <w:lang w:val="it-IT" w:eastAsia="de-DE"/>
        </w:rPr>
      </w:pPr>
      <w:proofErr w:type="spellStart"/>
      <w:proofErr w:type="gramStart"/>
      <w:r w:rsidRPr="001E4C5A">
        <w:rPr>
          <w:rFonts w:eastAsia="Times New Roman" w:cs="Times New Roman"/>
          <w:szCs w:val="20"/>
          <w:lang w:val="it-IT" w:eastAsia="de-DE"/>
        </w:rPr>
        <w:t>Hochformate</w:t>
      </w:r>
      <w:proofErr w:type="spellEnd"/>
      <w:r w:rsidRPr="001E4C5A">
        <w:rPr>
          <w:rFonts w:eastAsia="Times New Roman" w:cs="Times New Roman"/>
          <w:szCs w:val="20"/>
          <w:lang w:val="it-IT" w:eastAsia="de-DE"/>
        </w:rPr>
        <w:t>: A1 (59 x 84 cm), A2 (42 x 59 cm), A3 (29 x 42 cm), A4 (21 × 29 cm)</w:t>
      </w:r>
      <w:proofErr w:type="gramEnd"/>
    </w:p>
    <w:p w:rsidR="001E4C5A" w:rsidRPr="001E4C5A" w:rsidRDefault="001E4C5A" w:rsidP="001E4C5A">
      <w:pPr>
        <w:overflowPunct w:val="0"/>
        <w:autoSpaceDE w:val="0"/>
        <w:autoSpaceDN w:val="0"/>
        <w:adjustRightInd w:val="0"/>
        <w:rPr>
          <w:rFonts w:eastAsia="Times New Roman" w:cs="Times New Roman"/>
          <w:szCs w:val="20"/>
          <w:lang w:val="it-IT" w:eastAsia="de-DE"/>
        </w:rPr>
      </w:pPr>
    </w:p>
    <w:p w:rsidR="00E37DF6" w:rsidRPr="001E4C5A" w:rsidRDefault="00E37DF6" w:rsidP="00E37DF6">
      <w:pPr>
        <w:keepNext/>
        <w:overflowPunct w:val="0"/>
        <w:autoSpaceDE w:val="0"/>
        <w:autoSpaceDN w:val="0"/>
        <w:adjustRightInd w:val="0"/>
        <w:outlineLvl w:val="2"/>
        <w:rPr>
          <w:rFonts w:eastAsia="Times New Roman" w:cs="Times New Roman"/>
          <w:b/>
          <w:szCs w:val="20"/>
          <w:lang w:val="de-DE" w:eastAsia="de-DE"/>
        </w:rPr>
      </w:pPr>
      <w:r w:rsidRPr="001E4C5A">
        <w:rPr>
          <w:rFonts w:eastAsia="Times New Roman" w:cs="Times New Roman"/>
          <w:b/>
          <w:szCs w:val="20"/>
          <w:lang w:val="de-DE" w:eastAsia="de-DE"/>
        </w:rPr>
        <w:t xml:space="preserve">Textplakat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w:t>
      </w:r>
      <w:r w:rsidR="000B4CA4">
        <w:rPr>
          <w:rFonts w:eastAsia="Times New Roman" w:cs="Times New Roman"/>
          <w:b/>
          <w:szCs w:val="20"/>
          <w:lang w:val="de-DE" w:eastAsia="de-DE"/>
        </w:rPr>
        <w:t>2020</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A1- oder A2-Plakat mit Fotos und Infos zum heurigen Sternsinger-</w:t>
      </w:r>
      <w:r>
        <w:rPr>
          <w:rFonts w:eastAsia="Times New Roman" w:cs="Times New Roman"/>
          <w:szCs w:val="20"/>
          <w:lang w:val="de-DE" w:eastAsia="de-DE"/>
        </w:rPr>
        <w:t>Beispielp</w:t>
      </w:r>
      <w:r w:rsidRPr="001E4C5A">
        <w:rPr>
          <w:rFonts w:eastAsia="Times New Roman" w:cs="Times New Roman"/>
          <w:szCs w:val="20"/>
          <w:lang w:val="de-DE" w:eastAsia="de-DE"/>
        </w:rPr>
        <w:t>rojekt, dazu ein grundsätzlicher Teil zur Arbeitsweise der Dreikönigsaktion. Wird im Pfarrhof und in Schaukästen zur Information aufgehängt.</w:t>
      </w:r>
    </w:p>
    <w:p w:rsidR="00E37DF6" w:rsidRDefault="00E37DF6" w:rsidP="00E37DF6">
      <w:pPr>
        <w:overflowPunct w:val="0"/>
        <w:autoSpaceDE w:val="0"/>
        <w:autoSpaceDN w:val="0"/>
        <w:adjustRightInd w:val="0"/>
        <w:rPr>
          <w:rFonts w:eastAsia="Times New Roman" w:cs="Times New Roman"/>
          <w:szCs w:val="20"/>
          <w:lang w:val="de-DE" w:eastAsia="de-DE"/>
        </w:rPr>
      </w:pPr>
    </w:p>
    <w:p w:rsidR="00E37DF6" w:rsidRPr="00E37DF6" w:rsidRDefault="00E37DF6" w:rsidP="00E37DF6">
      <w:pPr>
        <w:overflowPunct w:val="0"/>
        <w:autoSpaceDE w:val="0"/>
        <w:autoSpaceDN w:val="0"/>
        <w:adjustRightInd w:val="0"/>
        <w:rPr>
          <w:rFonts w:eastAsia="Times New Roman" w:cs="Times New Roman"/>
          <w:b/>
          <w:szCs w:val="20"/>
          <w:lang w:val="de-DE" w:eastAsia="de-DE"/>
        </w:rPr>
      </w:pPr>
      <w:r w:rsidRPr="00E37DF6">
        <w:rPr>
          <w:rFonts w:eastAsia="Times New Roman" w:cs="Times New Roman"/>
          <w:b/>
          <w:szCs w:val="20"/>
          <w:lang w:val="de-DE" w:eastAsia="de-DE"/>
        </w:rPr>
        <w:t xml:space="preserve">Plakat mit </w:t>
      </w:r>
      <w:proofErr w:type="spellStart"/>
      <w:r w:rsidRPr="00E37DF6">
        <w:rPr>
          <w:rFonts w:eastAsia="Times New Roman" w:cs="Times New Roman"/>
          <w:b/>
          <w:szCs w:val="20"/>
          <w:lang w:val="de-DE" w:eastAsia="de-DE"/>
        </w:rPr>
        <w:t>Leerfeld</w:t>
      </w:r>
      <w:proofErr w:type="spellEnd"/>
      <w:r w:rsidR="00D24654">
        <w:rPr>
          <w:rFonts w:eastAsia="Times New Roman" w:cs="Times New Roman"/>
          <w:b/>
          <w:szCs w:val="20"/>
          <w:lang w:val="de-DE" w:eastAsia="de-DE"/>
        </w:rPr>
        <w:t xml:space="preserve"> A3</w:t>
      </w:r>
    </w:p>
    <w:p w:rsidR="00E37DF6" w:rsidRDefault="00E37DF6" w:rsidP="00E37DF6">
      <w:pPr>
        <w:overflowPunct w:val="0"/>
        <w:autoSpaceDE w:val="0"/>
        <w:autoSpaceDN w:val="0"/>
        <w:adjustRightInd w:val="0"/>
        <w:rPr>
          <w:rFonts w:eastAsia="Times New Roman" w:cs="Times New Roman"/>
          <w:szCs w:val="20"/>
          <w:lang w:val="de-DE" w:eastAsia="de-DE"/>
        </w:rPr>
      </w:pPr>
      <w:r>
        <w:rPr>
          <w:rFonts w:eastAsia="Times New Roman" w:cs="Times New Roman"/>
          <w:szCs w:val="20"/>
          <w:lang w:val="de-DE" w:eastAsia="de-DE"/>
        </w:rPr>
        <w:t>Sternsinger-</w:t>
      </w:r>
      <w:r w:rsidRPr="00E37DF6">
        <w:rPr>
          <w:rFonts w:eastAsia="Times New Roman" w:cs="Times New Roman"/>
          <w:szCs w:val="20"/>
          <w:lang w:val="de-DE" w:eastAsia="de-DE"/>
        </w:rPr>
        <w:t xml:space="preserve">Plakat mit </w:t>
      </w:r>
      <w:proofErr w:type="spellStart"/>
      <w:r w:rsidRPr="00E37DF6">
        <w:rPr>
          <w:rFonts w:eastAsia="Times New Roman" w:cs="Times New Roman"/>
          <w:szCs w:val="20"/>
          <w:lang w:val="de-DE" w:eastAsia="de-DE"/>
        </w:rPr>
        <w:t>Leerfeld</w:t>
      </w:r>
      <w:proofErr w:type="spellEnd"/>
      <w:r w:rsidRPr="00E37DF6">
        <w:rPr>
          <w:rFonts w:eastAsia="Times New Roman" w:cs="Times New Roman"/>
          <w:szCs w:val="20"/>
          <w:lang w:val="de-DE" w:eastAsia="de-DE"/>
        </w:rPr>
        <w:t xml:space="preserve"> - zum Eintragen von Pfarr- und Kontaktdaten</w:t>
      </w:r>
      <w:r w:rsidR="00D24654">
        <w:rPr>
          <w:rFonts w:eastAsia="Times New Roman" w:cs="Times New Roman"/>
          <w:szCs w:val="20"/>
          <w:lang w:val="de-DE" w:eastAsia="de-DE"/>
        </w:rPr>
        <w:t xml:space="preserve">.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Flugzettel zur </w:t>
      </w:r>
      <w:proofErr w:type="spellStart"/>
      <w:r w:rsidRPr="001E4C5A">
        <w:rPr>
          <w:rFonts w:eastAsia="Arial Unicode MS" w:cs="Times New Roman"/>
          <w:b/>
          <w:szCs w:val="20"/>
          <w:lang w:val="de-DE" w:eastAsia="de-DE"/>
        </w:rPr>
        <w:t>Sternsingeraktion</w:t>
      </w:r>
      <w:proofErr w:type="spellEnd"/>
      <w:r w:rsidRPr="001E4C5A">
        <w:rPr>
          <w:rFonts w:eastAsia="Arial Unicode MS" w:cs="Times New Roman"/>
          <w:b/>
          <w:szCs w:val="20"/>
          <w:lang w:val="de-DE" w:eastAsia="de-DE"/>
        </w:rPr>
        <w:t xml:space="preserve"> </w:t>
      </w:r>
      <w:r w:rsidR="000B4CA4">
        <w:rPr>
          <w:rFonts w:eastAsia="Arial Unicode MS" w:cs="Times New Roman"/>
          <w:b/>
          <w:szCs w:val="20"/>
          <w:lang w:val="de-DE" w:eastAsia="de-DE"/>
        </w:rPr>
        <w:t>2020</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Ist ganz wichtig </w:t>
      </w:r>
      <w:r>
        <w:rPr>
          <w:rFonts w:eastAsia="Times New Roman" w:cs="Times New Roman"/>
          <w:szCs w:val="20"/>
          <w:lang w:val="de-DE" w:eastAsia="de-DE"/>
        </w:rPr>
        <w:t>zur</w:t>
      </w:r>
      <w:r w:rsidRPr="001E4C5A">
        <w:rPr>
          <w:rFonts w:eastAsia="Times New Roman" w:cs="Times New Roman"/>
          <w:szCs w:val="20"/>
          <w:lang w:val="de-DE" w:eastAsia="de-DE"/>
        </w:rPr>
        <w:t xml:space="preserve"> Information der Spender/innen</w:t>
      </w:r>
      <w:r>
        <w:rPr>
          <w:rFonts w:eastAsia="Times New Roman" w:cs="Times New Roman"/>
          <w:szCs w:val="20"/>
          <w:lang w:val="de-DE" w:eastAsia="de-DE"/>
        </w:rPr>
        <w:t>. Inhalte sind Infos zum diözesanen Beispielprojekt bzw. zur Arbeit des Hilfswerkes und ein Sternsinger-Segensspruch.</w:t>
      </w:r>
      <w:r w:rsidRPr="001E4C5A">
        <w:rPr>
          <w:rFonts w:eastAsia="Times New Roman" w:cs="Times New Roman"/>
          <w:szCs w:val="20"/>
          <w:lang w:val="de-DE" w:eastAsia="de-DE"/>
        </w:rPr>
        <w:t xml:space="preserve"> Der Flugzettel wird beim Hausbesuch überreicht oder</w:t>
      </w:r>
      <w:r>
        <w:rPr>
          <w:rFonts w:eastAsia="Times New Roman" w:cs="Times New Roman"/>
          <w:szCs w:val="20"/>
          <w:lang w:val="de-DE" w:eastAsia="de-DE"/>
        </w:rPr>
        <w:t>, wenn niemand zu Hause ist, mit Erlagschein</w:t>
      </w:r>
      <w:r w:rsidRPr="001E4C5A">
        <w:rPr>
          <w:rFonts w:eastAsia="Times New Roman" w:cs="Times New Roman"/>
          <w:szCs w:val="20"/>
          <w:lang w:val="de-DE" w:eastAsia="de-DE"/>
        </w:rPr>
        <w:t xml:space="preserve"> hinterlegt.</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rPr>
          <w:rFonts w:eastAsia="Times New Roman" w:cs="Times New Roman"/>
          <w:b/>
          <w:szCs w:val="20"/>
          <w:lang w:val="de-DE" w:eastAsia="de-DE"/>
        </w:rPr>
      </w:pPr>
      <w:r w:rsidRPr="001E4C5A">
        <w:rPr>
          <w:rFonts w:eastAsia="Times New Roman" w:cs="Times New Roman"/>
          <w:b/>
          <w:szCs w:val="20"/>
          <w:lang w:val="de-DE" w:eastAsia="de-DE"/>
        </w:rPr>
        <w:t>CMB-Leiste</w:t>
      </w:r>
      <w:r>
        <w:rPr>
          <w:rFonts w:eastAsia="Times New Roman" w:cs="Times New Roman"/>
          <w:b/>
          <w:szCs w:val="20"/>
          <w:lang w:val="de-DE" w:eastAsia="de-DE"/>
        </w:rPr>
        <w:t xml:space="preserve"> einjährig</w:t>
      </w:r>
      <w:r w:rsidR="000B4CA4">
        <w:rPr>
          <w:rFonts w:eastAsia="Times New Roman" w:cs="Times New Roman"/>
          <w:b/>
          <w:szCs w:val="20"/>
          <w:lang w:val="de-DE" w:eastAsia="de-DE"/>
        </w:rPr>
        <w:t xml:space="preserve"> </w:t>
      </w:r>
      <w:proofErr w:type="spellStart"/>
      <w:r w:rsidR="000B4CA4">
        <w:rPr>
          <w:rFonts w:eastAsia="Times New Roman" w:cs="Times New Roman"/>
          <w:b/>
          <w:szCs w:val="20"/>
          <w:lang w:val="de-DE" w:eastAsia="de-DE"/>
        </w:rPr>
        <w:t>gold</w:t>
      </w:r>
      <w:proofErr w:type="spellEnd"/>
    </w:p>
    <w:p w:rsidR="00E37DF6" w:rsidRDefault="00E37DF6" w:rsidP="00E37DF6">
      <w:pPr>
        <w:overflowPunct w:val="0"/>
        <w:autoSpaceDE w:val="0"/>
        <w:autoSpaceDN w:val="0"/>
        <w:adjustRightInd w:val="0"/>
        <w:rPr>
          <w:rFonts w:eastAsia="Times New Roman" w:cs="Times New Roman"/>
          <w:szCs w:val="20"/>
          <w:lang w:val="de-DE" w:eastAsia="de-DE"/>
        </w:rPr>
      </w:pPr>
      <w:r w:rsidRPr="0010740E">
        <w:rPr>
          <w:rFonts w:eastAsia="Times New Roman" w:cs="Times New Roman"/>
          <w:szCs w:val="20"/>
          <w:lang w:val="de-DE" w:eastAsia="de-DE"/>
        </w:rPr>
        <w:t>Bei unbesetzten Haushalten kann die selbstklebende CMB-Lei</w:t>
      </w:r>
      <w:r w:rsidR="00D24654">
        <w:rPr>
          <w:rFonts w:eastAsia="Times New Roman" w:cs="Times New Roman"/>
          <w:szCs w:val="20"/>
          <w:lang w:val="de-DE" w:eastAsia="de-DE"/>
        </w:rPr>
        <w:t>ste (enthält nur den 20-C+M+B-19</w:t>
      </w:r>
      <w:r w:rsidRPr="0010740E">
        <w:rPr>
          <w:rFonts w:eastAsia="Times New Roman" w:cs="Times New Roman"/>
          <w:szCs w:val="20"/>
          <w:lang w:val="de-DE" w:eastAsia="de-DE"/>
        </w:rPr>
        <w:t>-Schriftzug in goldene</w:t>
      </w:r>
      <w:r w:rsidR="00D24654">
        <w:rPr>
          <w:rFonts w:eastAsia="Times New Roman" w:cs="Times New Roman"/>
          <w:szCs w:val="20"/>
          <w:lang w:val="de-DE" w:eastAsia="de-DE"/>
        </w:rPr>
        <w:t>r</w:t>
      </w:r>
      <w:r w:rsidRPr="0010740E">
        <w:rPr>
          <w:rFonts w:eastAsia="Times New Roman" w:cs="Times New Roman"/>
          <w:szCs w:val="20"/>
          <w:lang w:val="de-DE" w:eastAsia="de-DE"/>
        </w:rPr>
        <w:t xml:space="preserve"> Farbe auf transparenten Untergrund) mit Flugzettel hinterlassen werden. Bitte nicht ohne Erlaubnis der Hausbewohner aufkleben! </w:t>
      </w:r>
      <w:r w:rsidRPr="0010740E">
        <w:rPr>
          <w:rFonts w:eastAsia="Times New Roman" w:cs="Times New Roman"/>
          <w:szCs w:val="20"/>
          <w:u w:val="single"/>
          <w:lang w:val="de-DE" w:eastAsia="de-DE"/>
        </w:rPr>
        <w:t>Bitte sparsam verwenden, nur bei Türen bei denen die Kreide nicht hält!</w:t>
      </w:r>
      <w:r w:rsidRPr="0010740E">
        <w:rPr>
          <w:rFonts w:eastAsia="Times New Roman" w:cs="Times New Roman"/>
          <w:szCs w:val="20"/>
          <w:lang w:val="de-DE" w:eastAsia="de-DE"/>
        </w:rPr>
        <w:t xml:space="preserve"> Die Produktion der Leisten benötigt wertvolle Energie und Rohstoffe, nach einem Jahr werden sie zu Müll und außerdem kosten sie Geld. DANKE!</w:t>
      </w:r>
    </w:p>
    <w:p w:rsidR="00E37DF6"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2"/>
        <w:rPr>
          <w:rFonts w:eastAsia="Times New Roman" w:cs="Times New Roman"/>
          <w:b/>
          <w:szCs w:val="20"/>
          <w:lang w:val="de-DE" w:eastAsia="de-DE"/>
        </w:rPr>
      </w:pPr>
      <w:r w:rsidRPr="001E4C5A">
        <w:rPr>
          <w:rFonts w:eastAsia="Times New Roman" w:cs="Times New Roman"/>
          <w:b/>
          <w:szCs w:val="20"/>
          <w:lang w:val="de-DE" w:eastAsia="de-DE"/>
        </w:rPr>
        <w:t xml:space="preserve">Ausweis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w:t>
      </w:r>
      <w:r w:rsidR="000B4CA4">
        <w:rPr>
          <w:rFonts w:eastAsia="Times New Roman" w:cs="Times New Roman"/>
          <w:b/>
          <w:szCs w:val="20"/>
          <w:lang w:val="de-DE" w:eastAsia="de-DE"/>
        </w:rPr>
        <w:t>2020</w:t>
      </w:r>
    </w:p>
    <w:p w:rsidR="00E37DF6" w:rsidRPr="001E4C5A" w:rsidRDefault="00E37DF6" w:rsidP="00E37DF6">
      <w:pPr>
        <w:keepNext/>
        <w:overflowPunct w:val="0"/>
        <w:autoSpaceDE w:val="0"/>
        <w:autoSpaceDN w:val="0"/>
        <w:adjustRightInd w:val="0"/>
        <w:outlineLvl w:val="2"/>
        <w:rPr>
          <w:rFonts w:eastAsia="Times New Roman" w:cs="Times New Roman"/>
          <w:szCs w:val="20"/>
          <w:lang w:val="de-DE" w:eastAsia="de-DE"/>
        </w:rPr>
      </w:pPr>
      <w:r w:rsidRPr="001E4C5A">
        <w:rPr>
          <w:rFonts w:eastAsia="Times New Roman" w:cs="Times New Roman"/>
          <w:szCs w:val="20"/>
          <w:lang w:val="de-DE" w:eastAsia="de-DE"/>
        </w:rPr>
        <w:t>Der von der Pfarre gestempelte Ausweis garantiert den Spendern un</w:t>
      </w:r>
      <w:bookmarkStart w:id="0" w:name="_GoBack"/>
      <w:bookmarkEnd w:id="0"/>
      <w:r w:rsidRPr="001E4C5A">
        <w:rPr>
          <w:rFonts w:eastAsia="Times New Roman" w:cs="Times New Roman"/>
          <w:szCs w:val="20"/>
          <w:lang w:val="de-DE" w:eastAsia="de-DE"/>
        </w:rPr>
        <w:t>d Spenderinnen, dass ihre Spende für Hilfsprojekte der Dreikönigsaktion verwendet wird.</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Aktionsheft zur </w:t>
      </w:r>
      <w:proofErr w:type="spellStart"/>
      <w:r w:rsidRPr="001E4C5A">
        <w:rPr>
          <w:rFonts w:eastAsia="Arial Unicode MS" w:cs="Times New Roman"/>
          <w:b/>
          <w:szCs w:val="20"/>
          <w:lang w:val="de-DE" w:eastAsia="de-DE"/>
        </w:rPr>
        <w:t>Sternsingeraktion</w:t>
      </w:r>
      <w:proofErr w:type="spellEnd"/>
      <w:r w:rsidRPr="001E4C5A">
        <w:rPr>
          <w:rFonts w:eastAsia="Arial Unicode MS" w:cs="Times New Roman"/>
          <w:b/>
          <w:szCs w:val="20"/>
          <w:lang w:val="de-DE" w:eastAsia="de-DE"/>
        </w:rPr>
        <w:t xml:space="preserve"> </w:t>
      </w:r>
      <w:r w:rsidR="000B4CA4">
        <w:rPr>
          <w:rFonts w:eastAsia="Arial Unicode MS" w:cs="Times New Roman"/>
          <w:b/>
          <w:szCs w:val="20"/>
          <w:lang w:val="de-DE" w:eastAsia="de-DE"/>
        </w:rPr>
        <w:t>2020</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Wesentliches zur guten Vorbereitung der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Ideen zu einer lebendigen Vorbereitung der Sternsinger/innen (bzw. der Begleitpersonen), ein Gottesdienstmodell, das aktuelle Beispielprojekt, organisatorische Tipps und eine Liste zur Spendenabsetzbarkeit.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Kinderfolder zur </w:t>
      </w:r>
      <w:proofErr w:type="spellStart"/>
      <w:r w:rsidRPr="001E4C5A">
        <w:rPr>
          <w:rFonts w:eastAsia="Times New Roman" w:cs="Times New Roman"/>
          <w:b/>
          <w:szCs w:val="20"/>
          <w:lang w:val="de-DE" w:eastAsia="de-DE"/>
        </w:rPr>
        <w:t>Sternsingeraktion</w:t>
      </w:r>
      <w:proofErr w:type="spellEnd"/>
      <w:r w:rsidRPr="001E4C5A">
        <w:rPr>
          <w:rFonts w:eastAsia="Times New Roman" w:cs="Times New Roman"/>
          <w:b/>
          <w:szCs w:val="20"/>
          <w:lang w:val="de-DE" w:eastAsia="de-DE"/>
        </w:rPr>
        <w:t xml:space="preserve"> </w:t>
      </w:r>
      <w:r w:rsidR="000B4CA4">
        <w:rPr>
          <w:rFonts w:eastAsia="Times New Roman" w:cs="Times New Roman"/>
          <w:b/>
          <w:szCs w:val="20"/>
          <w:lang w:val="de-DE" w:eastAsia="de-DE"/>
        </w:rPr>
        <w:t>2020</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Vor dem Sternsingen werden die Sternsinger-Kinder </w:t>
      </w:r>
      <w:r>
        <w:rPr>
          <w:rFonts w:eastAsia="Times New Roman" w:cs="Times New Roman"/>
          <w:szCs w:val="20"/>
          <w:lang w:val="de-DE" w:eastAsia="de-DE"/>
        </w:rPr>
        <w:t>über die</w:t>
      </w:r>
      <w:r w:rsidRPr="001E4C5A">
        <w:rPr>
          <w:rFonts w:eastAsia="Times New Roman" w:cs="Times New Roman"/>
          <w:szCs w:val="20"/>
          <w:lang w:val="de-DE" w:eastAsia="de-DE"/>
        </w:rPr>
        <w:t xml:space="preserve">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informiert bzw.</w:t>
      </w:r>
      <w:r>
        <w:rPr>
          <w:rFonts w:eastAsia="Times New Roman" w:cs="Times New Roman"/>
          <w:szCs w:val="20"/>
          <w:lang w:val="de-DE" w:eastAsia="de-DE"/>
        </w:rPr>
        <w:t xml:space="preserve"> </w:t>
      </w:r>
      <w:r w:rsidRPr="001E4C5A">
        <w:rPr>
          <w:rFonts w:eastAsia="Times New Roman" w:cs="Times New Roman"/>
          <w:szCs w:val="20"/>
          <w:lang w:val="de-DE" w:eastAsia="de-DE"/>
        </w:rPr>
        <w:t xml:space="preserve"> zum Mitmachen angeregt. Der Kinderfolder ist sehr wichtig für die Information und Motivation der Kinder, von denen das Gelingen der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ja abhängt.</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Sternsinger-Abziehbild </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Das Abziehbild wird an Kinder (aber auch an Erwachsene) verteilt und kann das ganze Jahr über auf das Sternsinger-Engagement aufmerksam machen.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Sternsinger-Dankgeschenke</w:t>
      </w:r>
    </w:p>
    <w:p w:rsidR="00E37DF6"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Die Katholische Jungschar dankt den Kindern für ihren Einsatz bei der </w:t>
      </w:r>
      <w:proofErr w:type="spellStart"/>
      <w:r w:rsidRPr="001E4C5A">
        <w:rPr>
          <w:rFonts w:eastAsia="Times New Roman" w:cs="Times New Roman"/>
          <w:szCs w:val="20"/>
          <w:lang w:val="de-DE" w:eastAsia="de-DE"/>
        </w:rPr>
        <w:t>Sternsingeraktion</w:t>
      </w:r>
      <w:proofErr w:type="spellEnd"/>
      <w:r w:rsidRPr="001E4C5A">
        <w:rPr>
          <w:rFonts w:eastAsia="Times New Roman" w:cs="Times New Roman"/>
          <w:szCs w:val="20"/>
          <w:lang w:val="de-DE" w:eastAsia="de-DE"/>
        </w:rPr>
        <w:t xml:space="preserve">. Für jede/n gibt es einen kleinen Gegenstand aus Handwerkskooperativen von </w:t>
      </w:r>
      <w:r>
        <w:rPr>
          <w:rFonts w:eastAsia="Times New Roman" w:cs="Times New Roman"/>
          <w:szCs w:val="20"/>
          <w:lang w:val="de-DE" w:eastAsia="de-DE"/>
        </w:rPr>
        <w:t>unseren Partnerländern.</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Spendenabsetzbarkeitslisten</w:t>
      </w:r>
    </w:p>
    <w:p w:rsidR="00D24654"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Wenn beim </w:t>
      </w:r>
      <w:proofErr w:type="spellStart"/>
      <w:r w:rsidRPr="00D24654">
        <w:rPr>
          <w:rFonts w:eastAsia="Times New Roman" w:cs="Times New Roman"/>
          <w:szCs w:val="20"/>
          <w:lang w:val="de-DE" w:eastAsia="de-DE"/>
        </w:rPr>
        <w:t>Sternsingerbesuch</w:t>
      </w:r>
      <w:proofErr w:type="spellEnd"/>
      <w:r w:rsidRPr="00D24654">
        <w:rPr>
          <w:rFonts w:eastAsia="Times New Roman" w:cs="Times New Roman"/>
          <w:szCs w:val="20"/>
          <w:lang w:val="de-DE" w:eastAsia="de-DE"/>
        </w:rPr>
        <w:t xml:space="preserve"> ein/e Spender/in die Spende steuerlich absetzen will, kann er/sie sich von der Begleitperson in diese Liste eintragen lassen. A4-Zettel. Kopierbar.</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Erlagschein neu</w:t>
      </w:r>
    </w:p>
    <w:p w:rsidR="00D24654"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Damit die Menschen, die nicht zu Hause angetroffen wurden, auch die Möglichkeit der Spende haben, wird mit dem Flugzettel ein Erlagschein hinterlassen. Der Erlagschein ist aufgrund der Spendenabsetzbarkeit seit der </w:t>
      </w:r>
      <w:proofErr w:type="spellStart"/>
      <w:r w:rsidRPr="00D24654">
        <w:rPr>
          <w:rFonts w:eastAsia="Times New Roman" w:cs="Times New Roman"/>
          <w:szCs w:val="20"/>
          <w:lang w:val="de-DE" w:eastAsia="de-DE"/>
        </w:rPr>
        <w:t>Sternsingeraktion</w:t>
      </w:r>
      <w:proofErr w:type="spellEnd"/>
      <w:r w:rsidRPr="00D24654">
        <w:rPr>
          <w:rFonts w:eastAsia="Times New Roman" w:cs="Times New Roman"/>
          <w:szCs w:val="20"/>
          <w:lang w:val="de-DE" w:eastAsia="de-DE"/>
        </w:rPr>
        <w:t xml:space="preserve"> 2018 neu gestaltet und mit eurer Pfarrnummer eingedruckt, damit die Einzelspende der Pfarre zuordenbar ist.</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Checkliste für Begleitpersonen</w:t>
      </w:r>
    </w:p>
    <w:p w:rsidR="00D24654"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Habe ich alle Materialien dabei, die ich brauche? Was mache ich, wenn man mich zur Spendenabsetzbarkeit fragt? Die Checkliste hilft den Begleitpersonen der Sternsinger/innen in solchen Angelegenheiten und noch mehr. A5-Faltzettel.</w:t>
      </w: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D24654" w:rsidRDefault="00D24654" w:rsidP="00E37DF6">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Schnittmustermappe neu von 2017</w:t>
      </w:r>
    </w:p>
    <w:p w:rsidR="00D24654" w:rsidRPr="00D24654" w:rsidRDefault="00D24654" w:rsidP="00D24654">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Die Gewänder, Kronen und Turbane der Sternsinger/innen können kostengünstig selbst hergestellt werden. Originalschnitte und genaue Nähanleitungen sind in der Schnittmustermappe enthalten. </w:t>
      </w:r>
    </w:p>
    <w:p w:rsidR="00D24654" w:rsidRDefault="00D24654" w:rsidP="00D24654">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Siehe auch: </w:t>
      </w:r>
      <w:hyperlink r:id="rId7" w:history="1">
        <w:r w:rsidRPr="00A31D99">
          <w:rPr>
            <w:rStyle w:val="Hyperlink"/>
            <w:rFonts w:eastAsia="Times New Roman" w:cs="Times New Roman"/>
            <w:szCs w:val="20"/>
            <w:lang w:val="de-DE" w:eastAsia="de-DE"/>
          </w:rPr>
          <w:t>https://www.dka.at/fileadmin/st/04_unterlagen_zum_bestellen/materialien_3k2018/DKA_Schnittmusterbro_neu.pdf</w:t>
        </w:r>
      </w:hyperlink>
      <w:r>
        <w:rPr>
          <w:rFonts w:eastAsia="Times New Roman" w:cs="Times New Roman"/>
          <w:szCs w:val="20"/>
          <w:lang w:val="de-DE" w:eastAsia="de-DE"/>
        </w:rPr>
        <w:t xml:space="preserve"> </w:t>
      </w:r>
    </w:p>
    <w:p w:rsidR="00D24654" w:rsidRDefault="00D24654" w:rsidP="00D24654">
      <w:pPr>
        <w:overflowPunct w:val="0"/>
        <w:autoSpaceDE w:val="0"/>
        <w:autoSpaceDN w:val="0"/>
        <w:adjustRightInd w:val="0"/>
        <w:rPr>
          <w:rFonts w:eastAsia="Times New Roman" w:cs="Times New Roman"/>
          <w:szCs w:val="20"/>
          <w:lang w:val="de-DE" w:eastAsia="de-DE"/>
        </w:rPr>
      </w:pPr>
    </w:p>
    <w:p w:rsidR="00D24654" w:rsidRPr="00D24654" w:rsidRDefault="00D24654" w:rsidP="00D24654">
      <w:pPr>
        <w:overflowPunct w:val="0"/>
        <w:autoSpaceDE w:val="0"/>
        <w:autoSpaceDN w:val="0"/>
        <w:adjustRightInd w:val="0"/>
        <w:rPr>
          <w:rFonts w:eastAsia="Times New Roman" w:cs="Times New Roman"/>
          <w:b/>
          <w:szCs w:val="20"/>
          <w:lang w:val="de-DE" w:eastAsia="de-DE"/>
        </w:rPr>
      </w:pPr>
      <w:r w:rsidRPr="00D24654">
        <w:rPr>
          <w:rFonts w:eastAsia="Times New Roman" w:cs="Times New Roman"/>
          <w:b/>
          <w:szCs w:val="20"/>
          <w:lang w:val="de-DE" w:eastAsia="de-DE"/>
        </w:rPr>
        <w:t>Kronen</w:t>
      </w:r>
    </w:p>
    <w:p w:rsidR="00D24654" w:rsidRPr="001E4C5A" w:rsidRDefault="00D24654" w:rsidP="00D24654">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Für die </w:t>
      </w:r>
      <w:proofErr w:type="spellStart"/>
      <w:r w:rsidRPr="00D24654">
        <w:rPr>
          <w:rFonts w:eastAsia="Times New Roman" w:cs="Times New Roman"/>
          <w:szCs w:val="20"/>
          <w:lang w:val="de-DE" w:eastAsia="de-DE"/>
        </w:rPr>
        <w:t>Sternsingeraktion</w:t>
      </w:r>
      <w:proofErr w:type="spellEnd"/>
      <w:r w:rsidRPr="00D24654">
        <w:rPr>
          <w:rFonts w:eastAsia="Times New Roman" w:cs="Times New Roman"/>
          <w:szCs w:val="20"/>
          <w:lang w:val="de-DE" w:eastAsia="de-DE"/>
        </w:rPr>
        <w:t xml:space="preserve"> 2019 sind erstmalig die goldenen Kronen bestellbar, die ganz einfach mit z.B. Rundkopfklammern zusammengesteckt werden können, Größen verstellt werden können, regenfest sind und leicht in einen Stoffring oder Turban am Kopf einsteckbar sind. Foto hier: </w:t>
      </w:r>
      <w:hyperlink r:id="rId8" w:history="1">
        <w:r w:rsidRPr="00A31D99">
          <w:rPr>
            <w:rStyle w:val="Hyperlink"/>
            <w:rFonts w:eastAsia="Times New Roman" w:cs="Times New Roman"/>
            <w:szCs w:val="20"/>
            <w:lang w:val="de-DE" w:eastAsia="de-DE"/>
          </w:rPr>
          <w:t>www.kath-kirche-vorarlberg.at/jugend/organisation/katholische-jugend-und-jungschar/artikel/sternsingerkronen/</w:t>
        </w:r>
      </w:hyperlink>
      <w:r>
        <w:rPr>
          <w:rFonts w:eastAsia="Times New Roman" w:cs="Times New Roman"/>
          <w:szCs w:val="20"/>
          <w:lang w:val="de-DE" w:eastAsia="de-DE"/>
        </w:rPr>
        <w:t xml:space="preserve"> </w:t>
      </w:r>
    </w:p>
    <w:p w:rsidR="00E37DF6" w:rsidRDefault="00E37DF6" w:rsidP="00E37DF6">
      <w:pPr>
        <w:overflowPunct w:val="0"/>
        <w:autoSpaceDE w:val="0"/>
        <w:autoSpaceDN w:val="0"/>
        <w:adjustRightInd w:val="0"/>
        <w:rPr>
          <w:rFonts w:eastAsia="Times New Roman" w:cs="Times New Roman"/>
          <w:szCs w:val="20"/>
          <w:lang w:val="de-DE" w:eastAsia="de-DE"/>
        </w:rPr>
      </w:pPr>
    </w:p>
    <w:p w:rsidR="00D24654" w:rsidRDefault="00D24654" w:rsidP="00D24654">
      <w:pPr>
        <w:pBdr>
          <w:bottom w:val="single" w:sz="4" w:space="1" w:color="auto"/>
        </w:pBdr>
        <w:overflowPunct w:val="0"/>
        <w:autoSpaceDE w:val="0"/>
        <w:autoSpaceDN w:val="0"/>
        <w:adjustRightInd w:val="0"/>
        <w:rPr>
          <w:rFonts w:eastAsia="Times New Roman" w:cs="Times New Roman"/>
          <w:szCs w:val="20"/>
          <w:lang w:val="de-DE" w:eastAsia="de-DE"/>
        </w:rPr>
      </w:pPr>
    </w:p>
    <w:p w:rsidR="00D24654" w:rsidRDefault="00D24654" w:rsidP="00E37DF6">
      <w:pPr>
        <w:overflowPunct w:val="0"/>
        <w:autoSpaceDE w:val="0"/>
        <w:autoSpaceDN w:val="0"/>
        <w:adjustRightInd w:val="0"/>
        <w:rPr>
          <w:rFonts w:eastAsia="Times New Roman" w:cs="Times New Roman"/>
          <w:szCs w:val="20"/>
          <w:lang w:val="de-DE" w:eastAsia="de-DE"/>
        </w:rPr>
      </w:pPr>
    </w:p>
    <w:p w:rsidR="00D24654" w:rsidRPr="001E4C5A" w:rsidRDefault="00D24654"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 w:val="24"/>
          <w:szCs w:val="24"/>
          <w:lang w:val="de-DE" w:eastAsia="de-DE"/>
        </w:rPr>
      </w:pPr>
      <w:r w:rsidRPr="001E4C5A">
        <w:rPr>
          <w:rFonts w:eastAsia="Times New Roman" w:cs="Times New Roman"/>
          <w:b/>
          <w:sz w:val="24"/>
          <w:szCs w:val="24"/>
          <w:lang w:val="de-DE" w:eastAsia="de-DE"/>
        </w:rPr>
        <w:t>Falls folgende Produkte nicht mehr in der Pfarre vorhanden sind, bitte nachbestellen: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D24654" w:rsidRPr="00E37DF6" w:rsidRDefault="00D24654" w:rsidP="00D24654">
      <w:pPr>
        <w:overflowPunct w:val="0"/>
        <w:autoSpaceDE w:val="0"/>
        <w:autoSpaceDN w:val="0"/>
        <w:adjustRightInd w:val="0"/>
        <w:rPr>
          <w:rFonts w:eastAsia="Times New Roman" w:cs="Times New Roman"/>
          <w:b/>
          <w:szCs w:val="20"/>
          <w:lang w:val="de-DE" w:eastAsia="de-DE"/>
        </w:rPr>
      </w:pPr>
      <w:r w:rsidRPr="00E37DF6">
        <w:rPr>
          <w:rFonts w:eastAsia="Times New Roman" w:cs="Times New Roman"/>
          <w:b/>
          <w:szCs w:val="20"/>
          <w:lang w:val="de-DE" w:eastAsia="de-DE"/>
        </w:rPr>
        <w:t xml:space="preserve">Mitmachplakat </w:t>
      </w:r>
      <w:r>
        <w:rPr>
          <w:rFonts w:eastAsia="Times New Roman" w:cs="Times New Roman"/>
          <w:b/>
          <w:szCs w:val="20"/>
          <w:lang w:val="de-DE" w:eastAsia="de-DE"/>
        </w:rPr>
        <w:t xml:space="preserve">A3 </w:t>
      </w:r>
      <w:r w:rsidRPr="00E37DF6">
        <w:rPr>
          <w:rFonts w:eastAsia="Times New Roman" w:cs="Times New Roman"/>
          <w:b/>
          <w:szCs w:val="20"/>
          <w:lang w:val="de-DE" w:eastAsia="de-DE"/>
        </w:rPr>
        <w:t>mehrjährig</w:t>
      </w:r>
    </w:p>
    <w:p w:rsidR="00D24654" w:rsidRDefault="00D24654" w:rsidP="00D24654">
      <w:pPr>
        <w:overflowPunct w:val="0"/>
        <w:autoSpaceDE w:val="0"/>
        <w:autoSpaceDN w:val="0"/>
        <w:adjustRightInd w:val="0"/>
        <w:rPr>
          <w:rFonts w:eastAsia="Times New Roman" w:cs="Times New Roman"/>
          <w:szCs w:val="20"/>
          <w:lang w:val="de-DE" w:eastAsia="de-DE"/>
        </w:rPr>
      </w:pPr>
      <w:r w:rsidRPr="00E37DF6">
        <w:rPr>
          <w:rFonts w:eastAsia="Times New Roman" w:cs="Times New Roman"/>
          <w:szCs w:val="20"/>
          <w:lang w:val="de-DE" w:eastAsia="de-DE"/>
        </w:rPr>
        <w:t>"Mach Mit"- Plakat zum Sternsingen - mit freiem Feld zum Eintragen von Kontaktdaten</w:t>
      </w:r>
      <w:r>
        <w:rPr>
          <w:rFonts w:eastAsia="Times New Roman" w:cs="Times New Roman"/>
          <w:szCs w:val="20"/>
          <w:lang w:val="de-DE" w:eastAsia="de-DE"/>
        </w:rPr>
        <w:t xml:space="preserve">. </w:t>
      </w:r>
    </w:p>
    <w:p w:rsidR="00D24654" w:rsidRDefault="00D24654" w:rsidP="00D24654">
      <w:pPr>
        <w:overflowPunct w:val="0"/>
        <w:autoSpaceDE w:val="0"/>
        <w:autoSpaceDN w:val="0"/>
        <w:adjustRightInd w:val="0"/>
        <w:rPr>
          <w:rFonts w:eastAsia="Times New Roman" w:cs="Times New Roman"/>
          <w:szCs w:val="20"/>
          <w:lang w:val="de-DE" w:eastAsia="de-DE"/>
        </w:rPr>
      </w:pPr>
    </w:p>
    <w:p w:rsidR="00E37DF6" w:rsidRPr="0010740E" w:rsidRDefault="00E37DF6" w:rsidP="00E37DF6">
      <w:pPr>
        <w:rPr>
          <w:rFonts w:eastAsia="Times New Roman" w:cs="Times New Roman"/>
          <w:b/>
          <w:szCs w:val="20"/>
          <w:lang w:val="de-DE" w:eastAsia="de-DE"/>
        </w:rPr>
      </w:pPr>
      <w:r w:rsidRPr="0010740E">
        <w:rPr>
          <w:rFonts w:eastAsia="Times New Roman" w:cs="Times New Roman"/>
          <w:b/>
          <w:szCs w:val="20"/>
          <w:lang w:val="de-DE" w:eastAsia="de-DE"/>
        </w:rPr>
        <w:t>CMB-Leiste mehrjährig</w:t>
      </w:r>
      <w:r w:rsidR="000B4CA4">
        <w:rPr>
          <w:rFonts w:eastAsia="Times New Roman" w:cs="Times New Roman"/>
          <w:b/>
          <w:szCs w:val="20"/>
          <w:lang w:val="de-DE" w:eastAsia="de-DE"/>
        </w:rPr>
        <w:t xml:space="preserve"> schwarz oder durchsichtig</w:t>
      </w:r>
    </w:p>
    <w:p w:rsidR="00E37DF6" w:rsidRPr="0010740E" w:rsidRDefault="00E37DF6" w:rsidP="00E37DF6">
      <w:pPr>
        <w:overflowPunct w:val="0"/>
        <w:autoSpaceDE w:val="0"/>
        <w:autoSpaceDN w:val="0"/>
        <w:adjustRightInd w:val="0"/>
        <w:rPr>
          <w:rFonts w:eastAsia="Times New Roman" w:cs="Times New Roman"/>
          <w:szCs w:val="20"/>
          <w:lang w:val="de-DE" w:eastAsia="de-DE"/>
        </w:rPr>
      </w:pPr>
      <w:r w:rsidRPr="0010740E">
        <w:rPr>
          <w:rFonts w:eastAsia="Times New Roman" w:cs="Times New Roman"/>
          <w:szCs w:val="20"/>
          <w:lang w:val="de-DE" w:eastAsia="de-DE"/>
        </w:rPr>
        <w:t>Schwarzer</w:t>
      </w:r>
      <w:r>
        <w:rPr>
          <w:rFonts w:eastAsia="Times New Roman" w:cs="Times New Roman"/>
          <w:szCs w:val="20"/>
          <w:lang w:val="de-DE" w:eastAsia="de-DE"/>
        </w:rPr>
        <w:t xml:space="preserve"> (s) oder transparenter (t) Streifen </w:t>
      </w:r>
      <w:r w:rsidRPr="0010740E">
        <w:rPr>
          <w:rFonts w:eastAsia="Times New Roman" w:cs="Times New Roman"/>
          <w:szCs w:val="20"/>
          <w:lang w:val="de-DE" w:eastAsia="de-DE"/>
        </w:rPr>
        <w:t>zum selber beschreiben. Einmal an die Türe geklebt kann er jedes Jahr einfach abgewischt und neu beschrieben werden.</w:t>
      </w:r>
      <w:r>
        <w:rPr>
          <w:rFonts w:eastAsia="Times New Roman" w:cs="Times New Roman"/>
          <w:szCs w:val="20"/>
          <w:lang w:val="de-DE" w:eastAsia="de-DE"/>
        </w:rPr>
        <w:t xml:space="preserve"> Die Idee dahinter ist nicht, dass der Streifen jedes Jahr runtergenommen und neu aufgeklebt wird. Diese Variante ist die ökologischere und kostengünstigere Variante. </w:t>
      </w:r>
    </w:p>
    <w:p w:rsidR="00E37DF6" w:rsidRDefault="00E37DF6" w:rsidP="00E37DF6">
      <w:pPr>
        <w:pStyle w:val="10"/>
        <w:rPr>
          <w:rFonts w:ascii="Univers" w:hAnsi="Univers" w:cs="Univers"/>
          <w:sz w:val="23"/>
          <w:szCs w:val="23"/>
        </w:rPr>
      </w:pPr>
    </w:p>
    <w:p w:rsidR="00E37DF6" w:rsidRPr="001E4C5A" w:rsidRDefault="00D24654" w:rsidP="00E37DF6">
      <w:pPr>
        <w:keepNext/>
        <w:overflowPunct w:val="0"/>
        <w:autoSpaceDE w:val="0"/>
        <w:autoSpaceDN w:val="0"/>
        <w:adjustRightInd w:val="0"/>
        <w:outlineLvl w:val="1"/>
        <w:rPr>
          <w:rFonts w:eastAsia="Arial Unicode MS" w:cs="Times New Roman"/>
          <w:b/>
          <w:szCs w:val="20"/>
          <w:lang w:val="de-DE" w:eastAsia="de-DE"/>
        </w:rPr>
      </w:pPr>
      <w:r>
        <w:rPr>
          <w:rFonts w:eastAsia="Arial Unicode MS" w:cs="Times New Roman"/>
          <w:b/>
          <w:szCs w:val="20"/>
          <w:lang w:val="de-DE" w:eastAsia="de-DE"/>
        </w:rPr>
        <w:t xml:space="preserve">Lieder- und </w:t>
      </w:r>
      <w:proofErr w:type="spellStart"/>
      <w:r>
        <w:rPr>
          <w:rFonts w:eastAsia="Arial Unicode MS" w:cs="Times New Roman"/>
          <w:b/>
          <w:szCs w:val="20"/>
          <w:lang w:val="de-DE" w:eastAsia="de-DE"/>
        </w:rPr>
        <w:t>Sprücheheft</w:t>
      </w:r>
      <w:proofErr w:type="spellEnd"/>
      <w:r>
        <w:rPr>
          <w:rFonts w:eastAsia="Arial Unicode MS" w:cs="Times New Roman"/>
          <w:b/>
          <w:szCs w:val="20"/>
          <w:lang w:val="de-DE" w:eastAsia="de-DE"/>
        </w:rPr>
        <w:t xml:space="preserve"> I und II</w:t>
      </w:r>
    </w:p>
    <w:p w:rsidR="00E37DF6" w:rsidRDefault="00D24654" w:rsidP="00E37DF6">
      <w:pPr>
        <w:overflowPunct w:val="0"/>
        <w:autoSpaceDE w:val="0"/>
        <w:autoSpaceDN w:val="0"/>
        <w:adjustRightInd w:val="0"/>
        <w:rPr>
          <w:rFonts w:eastAsia="Times New Roman" w:cs="Times New Roman"/>
          <w:szCs w:val="20"/>
          <w:lang w:val="de-DE" w:eastAsia="de-DE"/>
        </w:rPr>
      </w:pPr>
      <w:r w:rsidRPr="00D24654">
        <w:rPr>
          <w:rFonts w:eastAsia="Times New Roman" w:cs="Times New Roman"/>
          <w:szCs w:val="20"/>
          <w:lang w:val="de-DE" w:eastAsia="de-DE"/>
        </w:rPr>
        <w:t xml:space="preserve">Traditionelle und neuere Lieder bzw. Sprüche aus den verschiedensten Regionen Österreichs sind in der Liedermappe zur freien Auswahl zusammengestellt. Sowohl Heft I als auch Heft II können online heruntergeladen werden: </w:t>
      </w:r>
      <w:hyperlink r:id="rId9" w:history="1">
        <w:r w:rsidRPr="00A31D99">
          <w:rPr>
            <w:rStyle w:val="Hyperlink"/>
            <w:rFonts w:eastAsia="Times New Roman" w:cs="Times New Roman"/>
            <w:szCs w:val="20"/>
            <w:lang w:val="de-DE" w:eastAsia="de-DE"/>
          </w:rPr>
          <w:t>https://www.dka.at/sternsingen/alles-zur-vorbereitung/lieder-und-sprueche/</w:t>
        </w:r>
      </w:hyperlink>
      <w:r>
        <w:rPr>
          <w:rFonts w:eastAsia="Times New Roman" w:cs="Times New Roman"/>
          <w:szCs w:val="20"/>
          <w:lang w:val="de-DE" w:eastAsia="de-DE"/>
        </w:rPr>
        <w:t xml:space="preserve"> </w:t>
      </w:r>
    </w:p>
    <w:p w:rsidR="00D24654" w:rsidRPr="001E4C5A" w:rsidRDefault="00D24654" w:rsidP="00E37DF6">
      <w:pPr>
        <w:overflowPunct w:val="0"/>
        <w:autoSpaceDE w:val="0"/>
        <w:autoSpaceDN w:val="0"/>
        <w:adjustRightInd w:val="0"/>
        <w:rPr>
          <w:rFonts w:eastAsia="Times New Roman" w:cs="Times New Roman"/>
          <w:szCs w:val="20"/>
          <w:lang w:val="de-DE" w:eastAsia="de-DE"/>
        </w:rPr>
      </w:pPr>
    </w:p>
    <w:p w:rsidR="00E37DF6" w:rsidRPr="001E4C5A" w:rsidRDefault="00D24654" w:rsidP="00E37DF6">
      <w:pPr>
        <w:keepNext/>
        <w:overflowPunct w:val="0"/>
        <w:autoSpaceDE w:val="0"/>
        <w:autoSpaceDN w:val="0"/>
        <w:adjustRightInd w:val="0"/>
        <w:outlineLvl w:val="1"/>
        <w:rPr>
          <w:rFonts w:eastAsia="Arial Unicode MS" w:cs="Times New Roman"/>
          <w:b/>
          <w:szCs w:val="20"/>
          <w:lang w:val="de-DE" w:eastAsia="de-DE"/>
        </w:rPr>
      </w:pPr>
      <w:r>
        <w:rPr>
          <w:rFonts w:eastAsia="Arial Unicode MS" w:cs="Times New Roman"/>
          <w:b/>
          <w:szCs w:val="20"/>
          <w:lang w:val="de-DE" w:eastAsia="de-DE"/>
        </w:rPr>
        <w:t>Sternsinger-CD I und II</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Alle </w:t>
      </w:r>
      <w:proofErr w:type="spellStart"/>
      <w:r w:rsidRPr="001E4C5A">
        <w:rPr>
          <w:rFonts w:eastAsia="Times New Roman" w:cs="Times New Roman"/>
          <w:szCs w:val="20"/>
          <w:lang w:val="de-DE" w:eastAsia="de-DE"/>
        </w:rPr>
        <w:t>Sternsingerlieder</w:t>
      </w:r>
      <w:proofErr w:type="spellEnd"/>
      <w:r w:rsidRPr="001E4C5A">
        <w:rPr>
          <w:rFonts w:eastAsia="Times New Roman" w:cs="Times New Roman"/>
          <w:szCs w:val="20"/>
          <w:lang w:val="de-DE" w:eastAsia="de-DE"/>
        </w:rPr>
        <w:t xml:space="preserve"> der Liedermappe, von Kindern gesungen. Die CD kann </w:t>
      </w:r>
      <w:r w:rsidRPr="001E4C5A">
        <w:rPr>
          <w:rFonts w:eastAsia="Times New Roman" w:cs="Times New Roman"/>
          <w:b/>
          <w:szCs w:val="20"/>
          <w:lang w:val="de-DE" w:eastAsia="de-DE"/>
        </w:rPr>
        <w:t>kostenlos</w:t>
      </w:r>
      <w:r w:rsidRPr="001E4C5A">
        <w:rPr>
          <w:rFonts w:eastAsia="Times New Roman" w:cs="Times New Roman"/>
          <w:szCs w:val="20"/>
          <w:lang w:val="de-DE" w:eastAsia="de-DE"/>
        </w:rPr>
        <w:t xml:space="preserve"> fü</w:t>
      </w:r>
      <w:r>
        <w:rPr>
          <w:rFonts w:eastAsia="Times New Roman" w:cs="Times New Roman"/>
          <w:szCs w:val="20"/>
          <w:lang w:val="de-DE" w:eastAsia="de-DE"/>
        </w:rPr>
        <w:t>r die Pfarre angefordert werden oder au</w:t>
      </w:r>
      <w:r w:rsidR="00D24654">
        <w:rPr>
          <w:rFonts w:eastAsia="Times New Roman" w:cs="Times New Roman"/>
          <w:szCs w:val="20"/>
          <w:lang w:val="de-DE" w:eastAsia="de-DE"/>
        </w:rPr>
        <w:t xml:space="preserve">ch im Internet angehört werden: </w:t>
      </w:r>
      <w:hyperlink r:id="rId10" w:history="1">
        <w:r w:rsidR="00D24654" w:rsidRPr="00A31D99">
          <w:rPr>
            <w:rStyle w:val="Hyperlink"/>
            <w:rFonts w:eastAsia="Times New Roman" w:cs="Times New Roman"/>
            <w:szCs w:val="20"/>
            <w:lang w:val="de-DE" w:eastAsia="de-DE"/>
          </w:rPr>
          <w:t>https://www.dka.at/sternsingen/alles-zur-vorbereitung/lieder-und-sprueche/</w:t>
        </w:r>
      </w:hyperlink>
      <w:r w:rsidR="00D24654">
        <w:rPr>
          <w:rFonts w:eastAsia="Times New Roman" w:cs="Times New Roman"/>
          <w:szCs w:val="20"/>
          <w:lang w:val="de-DE" w:eastAsia="de-DE"/>
        </w:rPr>
        <w:t xml:space="preserve">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AT" w:eastAsia="de-DE"/>
        </w:rPr>
        <w:t>Danke-Kleber</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Zum Plakat passende Danke-Kleber (selbstklebend), auf denen nach der Aktion das Pfarrergebnis eingetragen wird.</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Sternsinger-Kuvert</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Bei nicht besetzen Haushalten werden ja Flugzettel, Erlagschein und CMB-Leiste hinterlassen. Damit diese Bestandteile nicht lose herumflattern, gibt es ein nett gestaltetes Sternsinger-Kuvert. </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4E16F0" w:rsidRPr="001E4C5A" w:rsidRDefault="004E16F0" w:rsidP="004E16F0">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Schnittmustermappe </w:t>
      </w:r>
      <w:r w:rsidR="00D24654">
        <w:rPr>
          <w:rFonts w:eastAsia="Arial Unicode MS" w:cs="Times New Roman"/>
          <w:b/>
          <w:szCs w:val="20"/>
          <w:lang w:val="de-DE" w:eastAsia="de-DE"/>
        </w:rPr>
        <w:t>alt von 2001</w:t>
      </w:r>
    </w:p>
    <w:p w:rsidR="004E16F0" w:rsidRPr="001E4C5A" w:rsidRDefault="004E16F0" w:rsidP="004E16F0">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Die Gewänder, Kronen und Turbane der Sternsinger/innen können kostengünstig selbst hergestellt werden. Originalschnitte und genaue Nähanleitungen sind in der Schnittmustermappe enthalten. </w:t>
      </w:r>
      <w:r w:rsidR="00D24654" w:rsidRPr="00D24654">
        <w:rPr>
          <w:rFonts w:eastAsia="Times New Roman" w:cs="Times New Roman"/>
          <w:szCs w:val="20"/>
          <w:lang w:val="de-DE" w:eastAsia="de-DE"/>
        </w:rPr>
        <w:t xml:space="preserve">Siehe auch: </w:t>
      </w:r>
      <w:hyperlink r:id="rId11" w:history="1">
        <w:r w:rsidR="00D24654" w:rsidRPr="00A31D99">
          <w:rPr>
            <w:rStyle w:val="Hyperlink"/>
            <w:rFonts w:eastAsia="Times New Roman" w:cs="Times New Roman"/>
            <w:szCs w:val="20"/>
            <w:lang w:val="de-DE" w:eastAsia="de-DE"/>
          </w:rPr>
          <w:t>https://www.dka.at/fileadmin/st/04_unterlagen_zum_bestellen/materialien_3k2018/Schnittmustermappe_2001.pdf</w:t>
        </w:r>
      </w:hyperlink>
      <w:r w:rsidR="00D24654">
        <w:rPr>
          <w:rFonts w:eastAsia="Times New Roman" w:cs="Times New Roman"/>
          <w:szCs w:val="20"/>
          <w:lang w:val="de-DE" w:eastAsia="de-DE"/>
        </w:rPr>
        <w:t xml:space="preserve"> </w:t>
      </w:r>
    </w:p>
    <w:p w:rsidR="004E16F0" w:rsidRDefault="004E16F0" w:rsidP="004E16F0">
      <w:pPr>
        <w:overflowPunct w:val="0"/>
        <w:autoSpaceDE w:val="0"/>
        <w:autoSpaceDN w:val="0"/>
        <w:adjustRightInd w:val="0"/>
        <w:rPr>
          <w:rFonts w:eastAsia="Times New Roman" w:cs="Times New Roman"/>
          <w:szCs w:val="20"/>
          <w:lang w:val="de-DE" w:eastAsia="de-DE"/>
        </w:rPr>
      </w:pPr>
    </w:p>
    <w:p w:rsidR="00D24654" w:rsidRDefault="00D24654" w:rsidP="00D24654">
      <w:pPr>
        <w:pBdr>
          <w:bottom w:val="single" w:sz="4" w:space="1" w:color="auto"/>
        </w:pBdr>
        <w:overflowPunct w:val="0"/>
        <w:autoSpaceDE w:val="0"/>
        <w:autoSpaceDN w:val="0"/>
        <w:adjustRightInd w:val="0"/>
        <w:rPr>
          <w:rFonts w:eastAsia="Times New Roman" w:cs="Times New Roman"/>
          <w:szCs w:val="20"/>
          <w:lang w:val="de-DE" w:eastAsia="de-DE"/>
        </w:rPr>
      </w:pPr>
    </w:p>
    <w:p w:rsidR="00D24654" w:rsidRDefault="00D24654" w:rsidP="004E16F0">
      <w:pPr>
        <w:overflowPunct w:val="0"/>
        <w:autoSpaceDE w:val="0"/>
        <w:autoSpaceDN w:val="0"/>
        <w:adjustRightInd w:val="0"/>
        <w:rPr>
          <w:rFonts w:eastAsia="Times New Roman" w:cs="Times New Roman"/>
          <w:szCs w:val="20"/>
          <w:lang w:val="de-DE" w:eastAsia="de-DE"/>
        </w:rPr>
      </w:pPr>
    </w:p>
    <w:p w:rsidR="00D24654" w:rsidRPr="001E4C5A" w:rsidRDefault="00D24654" w:rsidP="004E16F0">
      <w:pPr>
        <w:overflowPunct w:val="0"/>
        <w:autoSpaceDE w:val="0"/>
        <w:autoSpaceDN w:val="0"/>
        <w:adjustRightInd w:val="0"/>
        <w:rPr>
          <w:rFonts w:eastAsia="Times New Roman" w:cs="Times New Roman"/>
          <w:szCs w:val="20"/>
          <w:lang w:val="de-DE" w:eastAsia="de-DE"/>
        </w:rPr>
      </w:pPr>
    </w:p>
    <w:p w:rsidR="004E16F0" w:rsidRPr="001E4C5A" w:rsidRDefault="004E16F0" w:rsidP="004E16F0">
      <w:pPr>
        <w:overflowPunct w:val="0"/>
        <w:autoSpaceDE w:val="0"/>
        <w:autoSpaceDN w:val="0"/>
        <w:adjustRightInd w:val="0"/>
        <w:rPr>
          <w:rFonts w:eastAsia="Times New Roman" w:cs="Times New Roman"/>
          <w:b/>
          <w:sz w:val="24"/>
          <w:szCs w:val="24"/>
          <w:lang w:val="de-DE" w:eastAsia="de-DE"/>
        </w:rPr>
      </w:pPr>
      <w:r>
        <w:rPr>
          <w:rFonts w:eastAsia="Times New Roman" w:cs="Times New Roman"/>
          <w:b/>
          <w:sz w:val="24"/>
          <w:szCs w:val="24"/>
          <w:lang w:val="de-DE" w:eastAsia="de-DE"/>
        </w:rPr>
        <w:t>Sonstiges</w:t>
      </w:r>
    </w:p>
    <w:p w:rsidR="004E16F0" w:rsidRPr="001E4C5A" w:rsidRDefault="004E16F0" w:rsidP="004E16F0">
      <w:pPr>
        <w:overflowPunct w:val="0"/>
        <w:autoSpaceDE w:val="0"/>
        <w:autoSpaceDN w:val="0"/>
        <w:adjustRightInd w:val="0"/>
        <w:rPr>
          <w:rFonts w:eastAsia="Times New Roman" w:cs="Times New Roman"/>
          <w:szCs w:val="20"/>
          <w:lang w:val="de-DE" w:eastAsia="de-DE"/>
        </w:rPr>
      </w:pPr>
    </w:p>
    <w:p w:rsidR="001E4C5A" w:rsidRPr="001E4C5A" w:rsidRDefault="001E4C5A" w:rsidP="001E4C5A">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Urkunde</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Mit dieser Vorlage für eine „Ehrenkönig/in-</w:t>
      </w:r>
      <w:proofErr w:type="spellStart"/>
      <w:r w:rsidRPr="001E4C5A">
        <w:rPr>
          <w:rFonts w:eastAsia="Times New Roman" w:cs="Times New Roman"/>
          <w:szCs w:val="20"/>
          <w:lang w:val="de-DE" w:eastAsia="de-DE"/>
        </w:rPr>
        <w:t>Sternsingerurkunde</w:t>
      </w:r>
      <w:proofErr w:type="spellEnd"/>
      <w:r w:rsidRPr="001E4C5A">
        <w:rPr>
          <w:rFonts w:eastAsia="Times New Roman" w:cs="Times New Roman"/>
          <w:szCs w:val="20"/>
          <w:lang w:val="de-DE" w:eastAsia="de-DE"/>
        </w:rPr>
        <w:t xml:space="preserve">“ (als </w:t>
      </w:r>
      <w:proofErr w:type="spellStart"/>
      <w:r w:rsidRPr="001E4C5A">
        <w:rPr>
          <w:rFonts w:eastAsia="Times New Roman" w:cs="Times New Roman"/>
          <w:szCs w:val="20"/>
          <w:lang w:val="de-DE" w:eastAsia="de-DE"/>
        </w:rPr>
        <w:t>pdf</w:t>
      </w:r>
      <w:proofErr w:type="spellEnd"/>
      <w:r w:rsidRPr="001E4C5A">
        <w:rPr>
          <w:rFonts w:eastAsia="Times New Roman" w:cs="Times New Roman"/>
          <w:szCs w:val="20"/>
          <w:lang w:val="de-DE" w:eastAsia="de-DE"/>
        </w:rPr>
        <w:t xml:space="preserve">-; </w:t>
      </w:r>
      <w:proofErr w:type="spellStart"/>
      <w:r w:rsidRPr="001E4C5A">
        <w:rPr>
          <w:rFonts w:eastAsia="Times New Roman" w:cs="Times New Roman"/>
          <w:szCs w:val="20"/>
          <w:lang w:val="de-DE" w:eastAsia="de-DE"/>
        </w:rPr>
        <w:t>jpg</w:t>
      </w:r>
      <w:proofErr w:type="spellEnd"/>
      <w:r w:rsidRPr="001E4C5A">
        <w:rPr>
          <w:rFonts w:eastAsia="Times New Roman" w:cs="Times New Roman"/>
          <w:szCs w:val="20"/>
          <w:lang w:val="de-DE" w:eastAsia="de-DE"/>
        </w:rPr>
        <w:t>-datei oder als Word-Dokument) kann man den Mitarbeitern und Mitarbeiterinnen der Aktion stilvoll ein herzliches Dankeschön sagen.</w:t>
      </w:r>
      <w:r w:rsidR="00D24654">
        <w:rPr>
          <w:rFonts w:eastAsia="Times New Roman" w:cs="Times New Roman"/>
          <w:szCs w:val="20"/>
          <w:lang w:val="de-DE" w:eastAsia="de-DE"/>
        </w:rPr>
        <w:t xml:space="preserve"> Zum selber ausdrucken:</w:t>
      </w:r>
      <w:r w:rsidRPr="001E4C5A">
        <w:rPr>
          <w:rFonts w:eastAsia="Times New Roman" w:cs="Times New Roman"/>
          <w:szCs w:val="20"/>
          <w:lang w:val="de-DE" w:eastAsia="de-DE"/>
        </w:rPr>
        <w:t xml:space="preserve"> </w:t>
      </w:r>
      <w:hyperlink r:id="rId12" w:history="1">
        <w:r w:rsidR="00D24654" w:rsidRPr="00A31D99">
          <w:rPr>
            <w:rStyle w:val="Hyperlink"/>
            <w:rFonts w:eastAsia="Times New Roman" w:cs="Times New Roman"/>
            <w:szCs w:val="20"/>
            <w:lang w:val="de-DE" w:eastAsia="de-DE"/>
          </w:rPr>
          <w:t>https://www.dka.at/sternsingen/alles-zur-vorbereitung/dank-und-nachbereitung/</w:t>
        </w:r>
      </w:hyperlink>
      <w:r w:rsidR="00D24654">
        <w:rPr>
          <w:rFonts w:eastAsia="Times New Roman" w:cs="Times New Roman"/>
          <w:szCs w:val="20"/>
          <w:lang w:val="de-DE" w:eastAsia="de-DE"/>
        </w:rPr>
        <w:t xml:space="preserve"> </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lastRenderedPageBreak/>
        <w:t>Unterlage für Religionslehrer/innen</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Die Broschüre »Coole Mädchen und Buben folgen dem Stern« enthält Stundenmodelle und weitere Ideen, um das Sternsingen im Unterricht bekannt zu machen. Die Modelle sind für verschiedene Schulstufen und deren Lehrplan entsprechend konzipiert. Dabei wird über unterschiedliche Zugänge und in jeweils drei Schritten „teilen und schenken“ thematisiert (</w:t>
      </w:r>
      <w:r w:rsidRPr="001E4C5A">
        <w:rPr>
          <w:rFonts w:eastAsia="Times New Roman" w:cs="Times New Roman"/>
          <w:b/>
          <w:szCs w:val="20"/>
          <w:lang w:val="de-DE" w:eastAsia="de-DE"/>
        </w:rPr>
        <w:t>aktuelle Unterrichtsmodelle</w:t>
      </w:r>
      <w:r w:rsidRPr="001E4C5A">
        <w:rPr>
          <w:rFonts w:eastAsia="Times New Roman" w:cs="Times New Roman"/>
          <w:szCs w:val="20"/>
          <w:lang w:val="de-DE" w:eastAsia="de-DE"/>
        </w:rPr>
        <w:t xml:space="preserve"> gibt es auf www.sternsingen.at/schule).</w:t>
      </w:r>
    </w:p>
    <w:p w:rsidR="001E4C5A" w:rsidRDefault="001E4C5A" w:rsidP="001E4C5A">
      <w:pPr>
        <w:overflowPunct w:val="0"/>
        <w:autoSpaceDE w:val="0"/>
        <w:autoSpaceDN w:val="0"/>
        <w:adjustRightInd w:val="0"/>
        <w:rPr>
          <w:rFonts w:eastAsia="Times New Roman" w:cs="Times New Roman"/>
          <w:szCs w:val="20"/>
          <w:lang w:val="de-DE" w:eastAsia="de-DE"/>
        </w:rPr>
      </w:pPr>
    </w:p>
    <w:p w:rsidR="00126D04" w:rsidRPr="001E4C5A" w:rsidRDefault="00126D04" w:rsidP="00126D04">
      <w:pPr>
        <w:rPr>
          <w:rFonts w:eastAsia="Times New Roman" w:cs="Arial"/>
          <w:b/>
          <w:szCs w:val="20"/>
          <w:lang w:val="de-DE" w:eastAsia="de-DE"/>
        </w:rPr>
      </w:pPr>
      <w:r w:rsidRPr="001E4C5A">
        <w:rPr>
          <w:rFonts w:eastAsia="Times New Roman" w:cs="Arial"/>
          <w:b/>
          <w:szCs w:val="20"/>
          <w:lang w:val="de-DE" w:eastAsia="de-DE"/>
        </w:rPr>
        <w:t xml:space="preserve">Broschüre </w:t>
      </w:r>
      <w:r>
        <w:rPr>
          <w:rFonts w:eastAsia="Times New Roman" w:cs="Arial"/>
          <w:b/>
          <w:szCs w:val="20"/>
          <w:lang w:val="de-DE" w:eastAsia="de-DE"/>
        </w:rPr>
        <w:t>zur Dreikönigsaktion, Hilfswerk der Katholischen Jungschar</w:t>
      </w:r>
    </w:p>
    <w:p w:rsidR="001E4C5A" w:rsidRPr="004E16F0" w:rsidRDefault="00126D04" w:rsidP="004E16F0">
      <w:pPr>
        <w:rPr>
          <w:rFonts w:eastAsia="Times New Roman" w:cs="Arial"/>
          <w:szCs w:val="20"/>
          <w:lang w:val="de-DE" w:eastAsia="de-DE"/>
        </w:rPr>
      </w:pPr>
      <w:r w:rsidRPr="001E4C5A">
        <w:rPr>
          <w:rFonts w:eastAsia="Times New Roman" w:cs="Arial"/>
          <w:szCs w:val="20"/>
          <w:lang w:val="de-DE" w:eastAsia="de-DE"/>
        </w:rPr>
        <w:t xml:space="preserve">Grundlegende Infos zur Arbeit des Hilfswerkes, z.B. zur Geschichte der Organisation, zum „Weg der Spenden“ von den österreichischen Pfarren zu den Menschen in Afrika, Asien und Lateinamerika oder zu den Einsatzorten und inhaltlichen Schwerpunkten der Projektförderung. </w:t>
      </w:r>
    </w:p>
    <w:p w:rsidR="00D24654" w:rsidRDefault="00D24654" w:rsidP="001E4C5A">
      <w:pPr>
        <w:overflowPunct w:val="0"/>
        <w:autoSpaceDE w:val="0"/>
        <w:autoSpaceDN w:val="0"/>
        <w:adjustRightInd w:val="0"/>
        <w:rPr>
          <w:rFonts w:eastAsia="Times New Roman" w:cs="Times New Roman"/>
          <w:szCs w:val="20"/>
          <w:lang w:val="de-DE" w:eastAsia="de-DE"/>
        </w:rPr>
      </w:pPr>
    </w:p>
    <w:p w:rsidR="00D24654" w:rsidRDefault="00D24654" w:rsidP="006F0A25">
      <w:pPr>
        <w:pBdr>
          <w:bottom w:val="single" w:sz="4" w:space="1" w:color="auto"/>
        </w:pBdr>
        <w:overflowPunct w:val="0"/>
        <w:autoSpaceDE w:val="0"/>
        <w:autoSpaceDN w:val="0"/>
        <w:adjustRightInd w:val="0"/>
        <w:rPr>
          <w:rFonts w:eastAsia="Times New Roman" w:cs="Times New Roman"/>
          <w:szCs w:val="20"/>
          <w:lang w:val="de-DE" w:eastAsia="de-DE"/>
        </w:rPr>
      </w:pPr>
    </w:p>
    <w:p w:rsidR="00D24654" w:rsidRDefault="00D24654" w:rsidP="001E4C5A">
      <w:pPr>
        <w:overflowPunct w:val="0"/>
        <w:autoSpaceDE w:val="0"/>
        <w:autoSpaceDN w:val="0"/>
        <w:adjustRightInd w:val="0"/>
        <w:rPr>
          <w:rFonts w:eastAsia="Times New Roman" w:cs="Times New Roman"/>
          <w:szCs w:val="20"/>
          <w:lang w:val="de-DE" w:eastAsia="de-DE"/>
        </w:rPr>
      </w:pPr>
    </w:p>
    <w:p w:rsidR="006F0A25" w:rsidRPr="00D24654" w:rsidRDefault="006F0A25" w:rsidP="001E4C5A">
      <w:pPr>
        <w:overflowPunct w:val="0"/>
        <w:autoSpaceDE w:val="0"/>
        <w:autoSpaceDN w:val="0"/>
        <w:adjustRightInd w:val="0"/>
        <w:rPr>
          <w:rFonts w:eastAsia="Times New Roman" w:cs="Times New Roman"/>
          <w:szCs w:val="20"/>
          <w:lang w:val="de-DE" w:eastAsia="de-DE"/>
        </w:rPr>
      </w:pPr>
    </w:p>
    <w:p w:rsidR="001E4C5A" w:rsidRPr="001E4C5A" w:rsidRDefault="00D24654" w:rsidP="001E4C5A">
      <w:pPr>
        <w:overflowPunct w:val="0"/>
        <w:autoSpaceDE w:val="0"/>
        <w:autoSpaceDN w:val="0"/>
        <w:adjustRightInd w:val="0"/>
        <w:rPr>
          <w:rFonts w:eastAsia="Times New Roman" w:cs="Times New Roman"/>
          <w:b/>
          <w:sz w:val="24"/>
          <w:szCs w:val="24"/>
          <w:lang w:val="de-DE" w:eastAsia="de-DE"/>
        </w:rPr>
      </w:pPr>
      <w:r>
        <w:rPr>
          <w:rFonts w:eastAsia="Times New Roman" w:cs="Times New Roman"/>
          <w:b/>
          <w:sz w:val="24"/>
          <w:szCs w:val="24"/>
          <w:lang w:val="de-DE" w:eastAsia="de-DE"/>
        </w:rPr>
        <w:t xml:space="preserve">Weitere </w:t>
      </w:r>
      <w:r w:rsidR="001E4C5A" w:rsidRPr="001E4C5A">
        <w:rPr>
          <w:rFonts w:eastAsia="Times New Roman" w:cs="Times New Roman"/>
          <w:b/>
          <w:sz w:val="24"/>
          <w:szCs w:val="24"/>
          <w:lang w:val="de-DE" w:eastAsia="de-DE"/>
        </w:rPr>
        <w:t xml:space="preserve">Informationen, Materialien und Tipps auf www.sternsingen.at </w:t>
      </w:r>
    </w:p>
    <w:p w:rsidR="001E4C5A" w:rsidRDefault="001E4C5A" w:rsidP="001E4C5A">
      <w:pPr>
        <w:rPr>
          <w:rFonts w:eastAsia="Times New Roman" w:cs="Times New Roman"/>
          <w:szCs w:val="20"/>
          <w:lang w:val="de-DE" w:eastAsia="de-DE"/>
        </w:rPr>
      </w:pPr>
    </w:p>
    <w:p w:rsidR="006F0A25" w:rsidRDefault="006F0A25" w:rsidP="001E4C5A">
      <w:pPr>
        <w:rPr>
          <w:rFonts w:eastAsia="Times New Roman" w:cs="Times New Roman"/>
          <w:szCs w:val="20"/>
          <w:lang w:val="de-DE" w:eastAsia="de-DE"/>
        </w:rPr>
      </w:pPr>
      <w:r>
        <w:rPr>
          <w:rFonts w:eastAsia="Times New Roman" w:cs="Times New Roman"/>
          <w:szCs w:val="20"/>
          <w:lang w:val="de-DE" w:eastAsia="de-DE"/>
        </w:rPr>
        <w:t xml:space="preserve">Filme und Länderpakete: </w:t>
      </w:r>
      <w:hyperlink r:id="rId13" w:history="1">
        <w:r w:rsidRPr="00A31D99">
          <w:rPr>
            <w:rStyle w:val="Hyperlink"/>
            <w:rFonts w:eastAsia="Times New Roman" w:cs="Times New Roman"/>
            <w:szCs w:val="20"/>
            <w:lang w:val="de-DE" w:eastAsia="de-DE"/>
          </w:rPr>
          <w:t>http://www.kath-kirche-vorarlberg.at/themen/dreikoenigsaktion/angebote-unterm-jahr-1</w:t>
        </w:r>
      </w:hyperlink>
      <w:r>
        <w:rPr>
          <w:rFonts w:eastAsia="Times New Roman" w:cs="Times New Roman"/>
          <w:szCs w:val="20"/>
          <w:lang w:val="de-DE" w:eastAsia="de-DE"/>
        </w:rPr>
        <w:t xml:space="preserve"> </w:t>
      </w:r>
    </w:p>
    <w:p w:rsidR="001E4C5A" w:rsidRPr="001E4C5A" w:rsidRDefault="001E4C5A" w:rsidP="001E4C5A">
      <w:pPr>
        <w:rPr>
          <w:rFonts w:eastAsia="Times New Roman" w:cs="Arial"/>
          <w:szCs w:val="20"/>
          <w:lang w:val="de-DE" w:eastAsia="de-DE"/>
        </w:rPr>
      </w:pPr>
    </w:p>
    <w:p w:rsidR="001E4C5A" w:rsidRPr="001E4C5A" w:rsidRDefault="001E4C5A" w:rsidP="001E4C5A">
      <w:pPr>
        <w:autoSpaceDN w:val="0"/>
        <w:rPr>
          <w:rFonts w:eastAsia="Times New Roman" w:cs="Arial"/>
          <w:szCs w:val="20"/>
          <w:lang w:val="de-DE" w:eastAsia="de-DE"/>
        </w:rPr>
      </w:pP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szCs w:val="20"/>
          <w:lang w:val="de-DE" w:eastAsia="de-DE"/>
        </w:rPr>
      </w:pPr>
    </w:p>
    <w:sectPr w:rsidR="001E4C5A" w:rsidRPr="001E4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m Condensed">
    <w:altName w:val="Arial Narrow"/>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CondBl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7FF1"/>
    <w:multiLevelType w:val="hybridMultilevel"/>
    <w:tmpl w:val="0BA6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1E675E"/>
    <w:multiLevelType w:val="hybridMultilevel"/>
    <w:tmpl w:val="F552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C4EE0"/>
    <w:multiLevelType w:val="hybridMultilevel"/>
    <w:tmpl w:val="44665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5A"/>
    <w:rsid w:val="00020596"/>
    <w:rsid w:val="00060035"/>
    <w:rsid w:val="00081F45"/>
    <w:rsid w:val="00096524"/>
    <w:rsid w:val="000B4CA4"/>
    <w:rsid w:val="0010740E"/>
    <w:rsid w:val="00126D04"/>
    <w:rsid w:val="001914D6"/>
    <w:rsid w:val="001E4C5A"/>
    <w:rsid w:val="002C3157"/>
    <w:rsid w:val="004E16F0"/>
    <w:rsid w:val="0053174F"/>
    <w:rsid w:val="005B2AB6"/>
    <w:rsid w:val="005E7473"/>
    <w:rsid w:val="006017A4"/>
    <w:rsid w:val="006F0A25"/>
    <w:rsid w:val="008A7E36"/>
    <w:rsid w:val="00B042CC"/>
    <w:rsid w:val="00B41BFC"/>
    <w:rsid w:val="00B41F08"/>
    <w:rsid w:val="00D24654"/>
    <w:rsid w:val="00E31114"/>
    <w:rsid w:val="00E37DF6"/>
    <w:rsid w:val="00E5052F"/>
    <w:rsid w:val="00EA1BF4"/>
    <w:rsid w:val="00ED2E5E"/>
    <w:rsid w:val="00F347A7"/>
    <w:rsid w:val="00F52691"/>
    <w:rsid w:val="00FD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Com Condensed" w:eastAsiaTheme="minorHAnsi" w:hAnsi="Helvetica Com Condensed"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7E36"/>
    <w:rPr>
      <w:color w:val="0000FF" w:themeColor="hyperlink"/>
      <w:u w:val="single"/>
    </w:rPr>
  </w:style>
  <w:style w:type="paragraph" w:styleId="KeinLeerraum">
    <w:name w:val="No Spacing"/>
    <w:basedOn w:val="Standard"/>
    <w:uiPriority w:val="1"/>
    <w:qFormat/>
    <w:rsid w:val="008A7E36"/>
    <w:rPr>
      <w:rFonts w:ascii="Calibri" w:hAnsi="Calibri" w:cs="Calibri"/>
      <w:sz w:val="22"/>
    </w:rPr>
  </w:style>
  <w:style w:type="paragraph" w:styleId="Listenabsatz">
    <w:name w:val="List Paragraph"/>
    <w:basedOn w:val="Standard"/>
    <w:uiPriority w:val="34"/>
    <w:qFormat/>
    <w:rsid w:val="00F347A7"/>
    <w:pPr>
      <w:ind w:left="720"/>
      <w:contextualSpacing/>
    </w:pPr>
  </w:style>
  <w:style w:type="paragraph" w:customStyle="1" w:styleId="10">
    <w:name w:val="‹ 10"/>
    <w:basedOn w:val="Standard"/>
    <w:uiPriority w:val="99"/>
    <w:rsid w:val="0010740E"/>
    <w:pPr>
      <w:overflowPunct w:val="0"/>
      <w:autoSpaceDE w:val="0"/>
      <w:autoSpaceDN w:val="0"/>
      <w:adjustRightInd w:val="0"/>
    </w:pPr>
    <w:rPr>
      <w:rFonts w:ascii="HelvCondBlk" w:eastAsia="Times New Roman" w:hAnsi="HelvCondBlk" w:cs="HelvCondBlk"/>
      <w:szCs w:val="20"/>
      <w:lang w:val="de-DE" w:eastAsia="de-DE"/>
    </w:rPr>
  </w:style>
  <w:style w:type="paragraph" w:styleId="Sprechblasentext">
    <w:name w:val="Balloon Text"/>
    <w:basedOn w:val="Standard"/>
    <w:link w:val="SprechblasentextZchn"/>
    <w:uiPriority w:val="99"/>
    <w:semiHidden/>
    <w:unhideWhenUsed/>
    <w:rsid w:val="00E50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Com Condensed" w:eastAsiaTheme="minorHAnsi" w:hAnsi="Helvetica Com Condensed"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7E36"/>
    <w:rPr>
      <w:color w:val="0000FF" w:themeColor="hyperlink"/>
      <w:u w:val="single"/>
    </w:rPr>
  </w:style>
  <w:style w:type="paragraph" w:styleId="KeinLeerraum">
    <w:name w:val="No Spacing"/>
    <w:basedOn w:val="Standard"/>
    <w:uiPriority w:val="1"/>
    <w:qFormat/>
    <w:rsid w:val="008A7E36"/>
    <w:rPr>
      <w:rFonts w:ascii="Calibri" w:hAnsi="Calibri" w:cs="Calibri"/>
      <w:sz w:val="22"/>
    </w:rPr>
  </w:style>
  <w:style w:type="paragraph" w:styleId="Listenabsatz">
    <w:name w:val="List Paragraph"/>
    <w:basedOn w:val="Standard"/>
    <w:uiPriority w:val="34"/>
    <w:qFormat/>
    <w:rsid w:val="00F347A7"/>
    <w:pPr>
      <w:ind w:left="720"/>
      <w:contextualSpacing/>
    </w:pPr>
  </w:style>
  <w:style w:type="paragraph" w:customStyle="1" w:styleId="10">
    <w:name w:val="‹ 10"/>
    <w:basedOn w:val="Standard"/>
    <w:uiPriority w:val="99"/>
    <w:rsid w:val="0010740E"/>
    <w:pPr>
      <w:overflowPunct w:val="0"/>
      <w:autoSpaceDE w:val="0"/>
      <w:autoSpaceDN w:val="0"/>
      <w:adjustRightInd w:val="0"/>
    </w:pPr>
    <w:rPr>
      <w:rFonts w:ascii="HelvCondBlk" w:eastAsia="Times New Roman" w:hAnsi="HelvCondBlk" w:cs="HelvCondBlk"/>
      <w:szCs w:val="20"/>
      <w:lang w:val="de-DE" w:eastAsia="de-DE"/>
    </w:rPr>
  </w:style>
  <w:style w:type="paragraph" w:styleId="Sprechblasentext">
    <w:name w:val="Balloon Text"/>
    <w:basedOn w:val="Standard"/>
    <w:link w:val="SprechblasentextZchn"/>
    <w:uiPriority w:val="99"/>
    <w:semiHidden/>
    <w:unhideWhenUsed/>
    <w:rsid w:val="00E50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5583">
      <w:bodyDiv w:val="1"/>
      <w:marLeft w:val="0"/>
      <w:marRight w:val="0"/>
      <w:marTop w:val="0"/>
      <w:marBottom w:val="0"/>
      <w:divBdr>
        <w:top w:val="none" w:sz="0" w:space="0" w:color="auto"/>
        <w:left w:val="none" w:sz="0" w:space="0" w:color="auto"/>
        <w:bottom w:val="none" w:sz="0" w:space="0" w:color="auto"/>
        <w:right w:val="none" w:sz="0" w:space="0" w:color="auto"/>
      </w:divBdr>
      <w:divsChild>
        <w:div w:id="567348066">
          <w:marLeft w:val="0"/>
          <w:marRight w:val="0"/>
          <w:marTop w:val="0"/>
          <w:marBottom w:val="0"/>
          <w:divBdr>
            <w:top w:val="none" w:sz="0" w:space="0" w:color="auto"/>
            <w:left w:val="none" w:sz="0" w:space="0" w:color="auto"/>
            <w:bottom w:val="none" w:sz="0" w:space="0" w:color="auto"/>
            <w:right w:val="none" w:sz="0" w:space="0" w:color="auto"/>
          </w:divBdr>
          <w:divsChild>
            <w:div w:id="422652511">
              <w:marLeft w:val="0"/>
              <w:marRight w:val="0"/>
              <w:marTop w:val="0"/>
              <w:marBottom w:val="0"/>
              <w:divBdr>
                <w:top w:val="none" w:sz="0" w:space="0" w:color="auto"/>
                <w:left w:val="none" w:sz="0" w:space="0" w:color="auto"/>
                <w:bottom w:val="none" w:sz="0" w:space="0" w:color="auto"/>
                <w:right w:val="none" w:sz="0" w:space="0" w:color="auto"/>
              </w:divBdr>
              <w:divsChild>
                <w:div w:id="315688140">
                  <w:marLeft w:val="0"/>
                  <w:marRight w:val="0"/>
                  <w:marTop w:val="0"/>
                  <w:marBottom w:val="0"/>
                  <w:divBdr>
                    <w:top w:val="none" w:sz="0" w:space="0" w:color="auto"/>
                    <w:left w:val="none" w:sz="0" w:space="0" w:color="auto"/>
                    <w:bottom w:val="none" w:sz="0" w:space="0" w:color="auto"/>
                    <w:right w:val="none" w:sz="0" w:space="0" w:color="auto"/>
                  </w:divBdr>
                  <w:divsChild>
                    <w:div w:id="661006890">
                      <w:marLeft w:val="0"/>
                      <w:marRight w:val="0"/>
                      <w:marTop w:val="0"/>
                      <w:marBottom w:val="0"/>
                      <w:divBdr>
                        <w:top w:val="none" w:sz="0" w:space="0" w:color="auto"/>
                        <w:left w:val="none" w:sz="0" w:space="0" w:color="auto"/>
                        <w:bottom w:val="none" w:sz="0" w:space="0" w:color="auto"/>
                        <w:right w:val="none" w:sz="0" w:space="0" w:color="auto"/>
                      </w:divBdr>
                      <w:divsChild>
                        <w:div w:id="1551842549">
                          <w:marLeft w:val="0"/>
                          <w:marRight w:val="0"/>
                          <w:marTop w:val="0"/>
                          <w:marBottom w:val="0"/>
                          <w:divBdr>
                            <w:top w:val="none" w:sz="0" w:space="0" w:color="auto"/>
                            <w:left w:val="none" w:sz="0" w:space="0" w:color="auto"/>
                            <w:bottom w:val="none" w:sz="0" w:space="0" w:color="auto"/>
                            <w:right w:val="none" w:sz="0" w:space="0" w:color="auto"/>
                          </w:divBdr>
                          <w:divsChild>
                            <w:div w:id="13191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kirche-vorarlberg.at/jugend/organisation/katholische-jugend-und-jungschar/artikel/sternsingerkronen/" TargetMode="External"/><Relationship Id="rId13" Type="http://schemas.openxmlformats.org/officeDocument/2006/relationships/hyperlink" Target="http://www.kath-kirche-vorarlberg.at/themen/dreikoenigsaktion/angebote-unterm-jahr-1" TargetMode="External"/><Relationship Id="rId3" Type="http://schemas.microsoft.com/office/2007/relationships/stylesWithEffects" Target="stylesWithEffects.xml"/><Relationship Id="rId7" Type="http://schemas.openxmlformats.org/officeDocument/2006/relationships/hyperlink" Target="https://www.dka.at/fileadmin/st/04_unterlagen_zum_bestellen/materialien_3k2018/DKA_Schnittmusterbro_neu.pdf" TargetMode="External"/><Relationship Id="rId12" Type="http://schemas.openxmlformats.org/officeDocument/2006/relationships/hyperlink" Target="https://www.dka.at/sternsingen/alles-zur-vorbereitung/dank-und-nachbereit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n.at/" TargetMode="External"/><Relationship Id="rId11" Type="http://schemas.openxmlformats.org/officeDocument/2006/relationships/hyperlink" Target="https://www.dka.at/fileadmin/st/04_unterlagen_zum_bestellen/materialien_3k2018/Schnittmustermappe_20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ka.at/sternsingen/alles-zur-vorbereitung/lieder-und-sprueche/" TargetMode="External"/><Relationship Id="rId4" Type="http://schemas.openxmlformats.org/officeDocument/2006/relationships/settings" Target="settings.xml"/><Relationship Id="rId9" Type="http://schemas.openxmlformats.org/officeDocument/2006/relationships/hyperlink" Target="https://www.dka.at/sternsingen/alles-zur-vorbereitung/lieder-und-spruech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C42C0175.dotm</Template>
  <TotalTime>0</TotalTime>
  <Pages>3</Pages>
  <Words>1185</Words>
  <Characters>7466</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Bauer</dc:creator>
  <cp:lastModifiedBy>susanne schaudy</cp:lastModifiedBy>
  <cp:revision>2</cp:revision>
  <cp:lastPrinted>2017-01-16T08:49:00Z</cp:lastPrinted>
  <dcterms:created xsi:type="dcterms:W3CDTF">2019-02-21T12:50:00Z</dcterms:created>
  <dcterms:modified xsi:type="dcterms:W3CDTF">2019-02-21T12:50:00Z</dcterms:modified>
</cp:coreProperties>
</file>