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Oberdorf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>: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ab/>
      </w:r>
      <w:r w:rsidR="0065734E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E52C3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Sonntag, </w:t>
      </w:r>
      <w:r w:rsidR="00A76153">
        <w:rPr>
          <w:rFonts w:ascii="Calibri" w:eastAsia="Times New Roman" w:hAnsi="Calibri" w:cs="Times New Roman"/>
          <w:b/>
          <w:sz w:val="28"/>
          <w:szCs w:val="28"/>
          <w:lang w:val="de-DE"/>
        </w:rPr>
        <w:t>16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.Oktober</w:t>
      </w:r>
      <w:r w:rsidR="000E7AEC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555C92">
        <w:rPr>
          <w:rFonts w:ascii="Calibri" w:eastAsia="Times New Roman" w:hAnsi="Calibri" w:cs="Times New Roman"/>
          <w:b/>
          <w:sz w:val="28"/>
          <w:szCs w:val="28"/>
          <w:lang w:val="de-DE"/>
        </w:rPr>
        <w:t>20</w:t>
      </w:r>
      <w:r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91CC6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173852" w:rsidRPr="00C24EF4" w:rsidRDefault="00173852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24EF4" w:rsidRPr="009C7A7F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</w:p>
    <w:p w:rsidR="001F1546" w:rsidRDefault="001F1546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Donnerstag den </w:t>
      </w:r>
      <w:r w:rsidR="00215DFE">
        <w:rPr>
          <w:rFonts w:ascii="Calibri" w:eastAsia="Times New Roman" w:hAnsi="Calibri" w:cs="Times New Roman"/>
          <w:sz w:val="28"/>
          <w:szCs w:val="28"/>
          <w:lang w:val="de-DE"/>
        </w:rPr>
        <w:t>20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. Oktober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sind von 8:00 – 11:00 Uhr und von 14:00 – 21:00 Uhr Anbetungsstunden.</w:t>
      </w:r>
    </w:p>
    <w:p w:rsidR="00C56807" w:rsidRDefault="00C56807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Kommende</w:t>
      </w:r>
      <w:r w:rsidR="005D0F5A">
        <w:rPr>
          <w:rFonts w:ascii="Calibri" w:eastAsia="Times New Roman" w:hAnsi="Calibri" w:cs="Times New Roman"/>
          <w:sz w:val="28"/>
          <w:szCs w:val="28"/>
          <w:lang w:val="de-DE"/>
        </w:rPr>
        <w:t xml:space="preserve">n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Freitag, den </w:t>
      </w:r>
      <w:r w:rsidR="00215DFE">
        <w:rPr>
          <w:rFonts w:ascii="Calibri" w:eastAsia="Times New Roman" w:hAnsi="Calibri" w:cs="Times New Roman"/>
          <w:sz w:val="28"/>
          <w:szCs w:val="28"/>
          <w:lang w:val="de-DE"/>
        </w:rPr>
        <w:t>21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>. Oktober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 ist um 08:30 Uhr Messfeier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 xml:space="preserve">,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mitgestaltet von Frauen.</w:t>
      </w:r>
    </w:p>
    <w:p w:rsidR="00215DFE" w:rsidRDefault="00215DFE" w:rsidP="00215DFE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Kommenden Sonntag, den 23. Oktober um 10:30 Uhr ist Messfeier zum Weltmissionssonntag, im Anschluss laden wir ein zum Pfarrcafé.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br/>
        <w:t xml:space="preserve">Ihre Spende an diesem Sonntag unterstützt den Aufbau der Kirche in armen Ländern. Sie können gerne auch wieder die leckeren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Missio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>-Pralinen kaufen. Kosten € 3,50 pro Packung.</w:t>
      </w:r>
    </w:p>
    <w:p w:rsidR="00D77F18" w:rsidRDefault="00502905" w:rsidP="000C397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Im Pfarrbüro ist</w:t>
      </w:r>
      <w:r w:rsidR="00AC418C">
        <w:rPr>
          <w:rFonts w:ascii="Calibri" w:eastAsia="Times New Roman" w:hAnsi="Calibri" w:cs="Times New Roman"/>
          <w:sz w:val="28"/>
          <w:szCs w:val="28"/>
          <w:lang w:val="de-DE"/>
        </w:rPr>
        <w:t xml:space="preserve"> wieder neuer Pfarrwein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erhältlich</w:t>
      </w:r>
      <w:r w:rsidR="00AC418C">
        <w:rPr>
          <w:rFonts w:ascii="Calibri" w:eastAsia="Times New Roman" w:hAnsi="Calibri" w:cs="Times New Roman"/>
          <w:sz w:val="28"/>
          <w:szCs w:val="28"/>
          <w:lang w:val="de-DE"/>
        </w:rPr>
        <w:t>. Die Infozettel liegen auf.</w:t>
      </w:r>
    </w:p>
    <w:p w:rsidR="00AC418C" w:rsidRDefault="00AC418C" w:rsidP="000C3970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651BE0" w:rsidRDefault="00C24EF4" w:rsidP="00651BE0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Auch heuer findet wieder ein Pfarrausflug statt. Abfahrt ist am Dienstag, den 18. Oktober um 13:00 Uhr bei der Bushaltestelle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Der Ausflug führt uns heuer nach Feldkirch in den Dom St. Nikolaus, wo wir eine Führung bekommen und mit Pfarrer Paul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Riedmann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einen Gottesdienst feiern. Anschließend gibt es Kaffee und Kuchen, Rückkehr ist ca. um 18:00 Uhr. Genauere Informationen entnehmen Sie bitte dem Aushang.</w:t>
      </w:r>
    </w:p>
    <w:p w:rsidR="00E77FC3" w:rsidRDefault="00E77FC3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AB76D8" w:rsidRDefault="00AB76D8">
      <w:pPr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br w:type="page"/>
      </w:r>
    </w:p>
    <w:p w:rsidR="003E58A7" w:rsidRDefault="003E58A7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Default="00C24EF4" w:rsidP="002D240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Watzeneg</w:t>
      </w:r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</w:t>
      </w:r>
      <w:proofErr w:type="spellEnd"/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2D240F" w:rsidRPr="002D240F">
        <w:rPr>
          <w:rFonts w:ascii="Calibri" w:eastAsia="Times New Roman" w:hAnsi="Calibri" w:cs="Times New Roman"/>
          <w:sz w:val="32"/>
          <w:szCs w:val="32"/>
          <w:lang w:val="de-DE"/>
        </w:rPr>
        <w:tab/>
      </w:r>
      <w:r w:rsidR="00DD2CA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Samstag, </w:t>
      </w:r>
      <w:r w:rsidR="00A76153">
        <w:rPr>
          <w:rFonts w:ascii="Calibri" w:eastAsia="Times New Roman" w:hAnsi="Calibri" w:cs="Times New Roman"/>
          <w:b/>
          <w:sz w:val="28"/>
          <w:szCs w:val="28"/>
          <w:lang w:val="de-DE"/>
        </w:rPr>
        <w:t>15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 Oktober</w:t>
      </w:r>
      <w:r w:rsidR="00030E5E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202</w:t>
      </w:r>
      <w:r w:rsidR="00191CC6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9C7A7F" w:rsidRPr="00C24EF4" w:rsidRDefault="009C7A7F" w:rsidP="004C7C8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</w:p>
    <w:p w:rsidR="00502905" w:rsidRDefault="00215DFE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Morgen Abend </w:t>
      </w:r>
      <w:r w:rsidR="00502905">
        <w:rPr>
          <w:rFonts w:ascii="Calibri" w:eastAsia="Times New Roman" w:hAnsi="Calibri" w:cs="Times New Roman"/>
          <w:sz w:val="28"/>
          <w:szCs w:val="28"/>
          <w:lang w:val="de-DE"/>
        </w:rPr>
        <w:t xml:space="preserve">beten wir wieder um 18 Uhr den Oktoberrosenkranz </w:t>
      </w:r>
    </w:p>
    <w:p w:rsidR="00502905" w:rsidRDefault="00BB5CFF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m</w:t>
      </w:r>
      <w:r w:rsidR="00B45367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Dienstag</w:t>
      </w:r>
      <w:r w:rsidR="00B45367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ist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um 8:00 Uhr Messfeier </w:t>
      </w:r>
    </w:p>
    <w:p w:rsidR="00652D7A" w:rsidRDefault="00173852" w:rsidP="00652D7A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Die nächste Vorabendmesse</w:t>
      </w:r>
      <w:r w:rsidR="00D31B0A">
        <w:rPr>
          <w:rFonts w:ascii="Calibri" w:eastAsia="Times New Roman" w:hAnsi="Calibri" w:cs="Times New Roman"/>
          <w:sz w:val="28"/>
          <w:szCs w:val="28"/>
          <w:lang w:val="de-DE"/>
        </w:rPr>
        <w:t xml:space="preserve"> mit Jahresgedenken für Frau Maria </w:t>
      </w:r>
      <w:proofErr w:type="spellStart"/>
      <w:r w:rsidR="00D31B0A">
        <w:rPr>
          <w:rFonts w:ascii="Calibri" w:eastAsia="Times New Roman" w:hAnsi="Calibri" w:cs="Times New Roman"/>
          <w:sz w:val="28"/>
          <w:szCs w:val="28"/>
          <w:lang w:val="de-DE"/>
        </w:rPr>
        <w:t>Breuß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feiern wir am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Samstag den </w:t>
      </w:r>
      <w:r w:rsidR="00652D7A">
        <w:rPr>
          <w:rFonts w:ascii="Calibri" w:eastAsia="Times New Roman" w:hAnsi="Calibri" w:cs="Times New Roman"/>
          <w:sz w:val="28"/>
          <w:szCs w:val="28"/>
          <w:lang w:val="de-DE"/>
        </w:rPr>
        <w:t>22</w:t>
      </w:r>
      <w:r w:rsidR="00CB64CB">
        <w:rPr>
          <w:rFonts w:ascii="Calibri" w:eastAsia="Times New Roman" w:hAnsi="Calibri" w:cs="Times New Roman"/>
          <w:sz w:val="28"/>
          <w:szCs w:val="28"/>
          <w:lang w:val="de-DE"/>
        </w:rPr>
        <w:t>. Oktober um 18:00 Uhr.</w:t>
      </w:r>
      <w:r w:rsidR="00652D7A">
        <w:rPr>
          <w:rFonts w:ascii="Calibri" w:eastAsia="Times New Roman" w:hAnsi="Calibri" w:cs="Times New Roman"/>
          <w:sz w:val="28"/>
          <w:szCs w:val="28"/>
          <w:lang w:val="de-DE"/>
        </w:rPr>
        <w:t xml:space="preserve"> Ihre Spende anlässlich dem Weltmissions-Sonntag unterstützt den Aufbau der Kirche in armen Ländern. </w:t>
      </w:r>
      <w:r w:rsidR="00652D7A">
        <w:rPr>
          <w:rFonts w:ascii="Calibri" w:eastAsia="Times New Roman" w:hAnsi="Calibri" w:cs="Times New Roman"/>
          <w:sz w:val="28"/>
          <w:szCs w:val="28"/>
          <w:lang w:val="de-DE"/>
        </w:rPr>
        <w:br/>
        <w:t xml:space="preserve">Gerne können Sie auch wieder die leckeren </w:t>
      </w:r>
      <w:proofErr w:type="spellStart"/>
      <w:r w:rsidR="00652D7A">
        <w:rPr>
          <w:rFonts w:ascii="Calibri" w:eastAsia="Times New Roman" w:hAnsi="Calibri" w:cs="Times New Roman"/>
          <w:sz w:val="28"/>
          <w:szCs w:val="28"/>
          <w:lang w:val="de-DE"/>
        </w:rPr>
        <w:t>Missio</w:t>
      </w:r>
      <w:proofErr w:type="spellEnd"/>
      <w:r w:rsidR="00652D7A">
        <w:rPr>
          <w:rFonts w:ascii="Calibri" w:eastAsia="Times New Roman" w:hAnsi="Calibri" w:cs="Times New Roman"/>
          <w:sz w:val="28"/>
          <w:szCs w:val="28"/>
          <w:lang w:val="de-DE"/>
        </w:rPr>
        <w:t>-Pralinen kaufen. Kosten € 3,50 pro Packung.</w:t>
      </w:r>
    </w:p>
    <w:p w:rsidR="00904EAF" w:rsidRDefault="00173852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Kommenden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 xml:space="preserve"> Sonntag den </w:t>
      </w:r>
      <w:r w:rsidR="00652D7A">
        <w:rPr>
          <w:rFonts w:ascii="Calibri" w:eastAsia="Times New Roman" w:hAnsi="Calibri" w:cs="Times New Roman"/>
          <w:sz w:val="28"/>
          <w:szCs w:val="28"/>
          <w:lang w:val="de-DE"/>
        </w:rPr>
        <w:t>23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Oktober </w:t>
      </w:r>
      <w:r w:rsidR="00502905">
        <w:rPr>
          <w:rFonts w:ascii="Calibri" w:eastAsia="Times New Roman" w:hAnsi="Calibri" w:cs="Times New Roman"/>
          <w:sz w:val="28"/>
          <w:szCs w:val="28"/>
          <w:lang w:val="de-DE"/>
        </w:rPr>
        <w:t>beten wir dann wieder um 18 Uhr den Oktoberrosenkranz</w:t>
      </w:r>
      <w:r w:rsidR="00904EAF">
        <w:rPr>
          <w:rFonts w:ascii="Calibri" w:eastAsia="Times New Roman" w:hAnsi="Calibri" w:cs="Times New Roman"/>
          <w:sz w:val="28"/>
          <w:szCs w:val="28"/>
          <w:lang w:val="de-DE"/>
        </w:rPr>
        <w:t>.</w:t>
      </w:r>
    </w:p>
    <w:p w:rsidR="00904EAF" w:rsidRDefault="00502905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502905">
        <w:rPr>
          <w:rFonts w:ascii="Calibri" w:eastAsia="Times New Roman" w:hAnsi="Calibri" w:cs="Times New Roman"/>
          <w:sz w:val="28"/>
          <w:szCs w:val="28"/>
          <w:lang w:val="de-DE"/>
        </w:rPr>
        <w:t>Im Pfarrbüro ist wieder neuer Pfarrwein erhältlich. Die Infozettel liegen auf.</w:t>
      </w:r>
    </w:p>
    <w:p w:rsidR="00652D7A" w:rsidRDefault="00652D7A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0C10A8" w:rsidRPr="00E52C32" w:rsidRDefault="000C10A8" w:rsidP="000C10A8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Auch heuer findet wieder ein Pfarrausflug statt. Abfahrt ist am Dienstag, den 18. Oktober um 13:00 Uhr bei der Bushaltestelle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Der Ausflug führt uns heuer nach Feldkirch in den Dom St. Nikolaus, wo wir eine Führung bekommen und mit Pfarrer Paul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Riedmann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einen Gottesdienst feiern. Anschließend gibt es Kaffee und Kuchen, Rückkehr ist ca. um 18:00 Uhr. Genauere Informationen entnehmen Sie bitte dem Aushang.</w:t>
      </w:r>
    </w:p>
    <w:p w:rsidR="005039ED" w:rsidRDefault="005039ED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5039ED" w:rsidRPr="00EA0FE7" w:rsidRDefault="005039ED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C34F2" w:rsidRDefault="00857A86" w:rsidP="00CC34F2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br w:type="page"/>
      </w:r>
    </w:p>
    <w:p w:rsidR="00AC16D0" w:rsidRDefault="00AC16D0" w:rsidP="00AC16D0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bookmarkStart w:id="0" w:name="_GoBack"/>
      <w:bookmarkEnd w:id="0"/>
    </w:p>
    <w:p w:rsidR="000865AC" w:rsidRDefault="000865AC" w:rsidP="003E58A7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24EF4" w:rsidRPr="009C7A7F" w:rsidRDefault="00C24EF4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Gütle</w:t>
      </w:r>
      <w:proofErr w:type="spellEnd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9C7A7F" w:rsidRPr="009C7A7F">
        <w:rPr>
          <w:rFonts w:ascii="Calibri" w:eastAsia="Times New Roman" w:hAnsi="Calibri" w:cs="Times New Roman"/>
          <w:b/>
          <w:sz w:val="32"/>
          <w:szCs w:val="32"/>
          <w:lang w:val="de-DE"/>
        </w:rPr>
        <w:tab/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Sonntag, </w:t>
      </w:r>
      <w:r w:rsidR="00A76153">
        <w:rPr>
          <w:rFonts w:ascii="Calibri" w:eastAsia="Times New Roman" w:hAnsi="Calibri" w:cs="Times New Roman"/>
          <w:b/>
          <w:sz w:val="28"/>
          <w:szCs w:val="28"/>
          <w:lang w:val="de-DE"/>
        </w:rPr>
        <w:t>16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.Oktober 20</w:t>
      </w:r>
      <w:r w:rsidR="00173852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</w:p>
    <w:p w:rsidR="005008AF" w:rsidRPr="00C24EF4" w:rsidRDefault="005008AF" w:rsidP="0017385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Verlautbarungen.</w:t>
      </w:r>
    </w:p>
    <w:p w:rsidR="00D74A78" w:rsidRDefault="00D74A78" w:rsidP="00904E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Kommenden Sonntag, den 23. Oktober </w:t>
      </w:r>
      <w:r w:rsidR="00652D7A">
        <w:rPr>
          <w:rFonts w:ascii="Calibri" w:eastAsia="Times New Roman" w:hAnsi="Calibri" w:cs="Times New Roman"/>
          <w:sz w:val="28"/>
          <w:szCs w:val="28"/>
          <w:lang w:val="de-DE"/>
        </w:rPr>
        <w:t xml:space="preserve">ist um 10:45 Uhr Messfeier zum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Weltmissionssonntag. Ihre Spende unterstützt den Aufbau der Kirche in armen Ländern. Sie können an diesem Sonntag auch wieder die leckeren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Missio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>-Pralinen kaufen. Kosten € 3,50 pro Packung.</w:t>
      </w:r>
    </w:p>
    <w:p w:rsidR="005008AF" w:rsidRDefault="005008AF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502905" w:rsidRDefault="00502905" w:rsidP="00502905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Im Pfarrbüro ist wieder neuer Pfarrwein erhältlich. Die Infozettel liegen auf.</w:t>
      </w:r>
    </w:p>
    <w:p w:rsidR="005008AF" w:rsidRPr="00E52C32" w:rsidRDefault="005008AF" w:rsidP="005008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C418C" w:rsidRDefault="00AC418C" w:rsidP="00AC418C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Auch heuer findet wieder ein Pfarrausflug statt. Abfahrt ist am Dienstag, den 18. Oktober um 13:00 Uhr bei der Bushaltestelle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. Der Ausflug führt uns heuer nach Feldkirch in den Dom St. Nikolaus, wo wir eine Führung bekommen und mit Pfarrer Paul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Riedmann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einen Gottesdienst feiern. Anschließend gibt es Kaffee und Kuchen, Rückkehr ist ca. um 18:00 Uhr. Genauere Informationen entnehmen Sie bitte dem Aushang.</w:t>
      </w:r>
    </w:p>
    <w:p w:rsidR="009D7804" w:rsidRPr="00EA0FE7" w:rsidRDefault="009D7804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E77FC3" w:rsidRPr="000C10A8" w:rsidRDefault="00E77FC3" w:rsidP="00A82EFD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0547E9" w:rsidRDefault="000547E9" w:rsidP="00A82EFD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56807" w:rsidRDefault="00C56807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sectPr w:rsidR="00C56807" w:rsidSect="00F9772B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F4"/>
    <w:rsid w:val="00022C78"/>
    <w:rsid w:val="00030E5E"/>
    <w:rsid w:val="00033A0C"/>
    <w:rsid w:val="000431FC"/>
    <w:rsid w:val="000547E9"/>
    <w:rsid w:val="0005548E"/>
    <w:rsid w:val="00074687"/>
    <w:rsid w:val="000865AC"/>
    <w:rsid w:val="00087B95"/>
    <w:rsid w:val="000C0274"/>
    <w:rsid w:val="000C10A8"/>
    <w:rsid w:val="000C3970"/>
    <w:rsid w:val="000C3EF7"/>
    <w:rsid w:val="000E7AEC"/>
    <w:rsid w:val="00173852"/>
    <w:rsid w:val="001815DD"/>
    <w:rsid w:val="00191CC6"/>
    <w:rsid w:val="0019535F"/>
    <w:rsid w:val="001A7825"/>
    <w:rsid w:val="001D5DB1"/>
    <w:rsid w:val="001F1546"/>
    <w:rsid w:val="00210959"/>
    <w:rsid w:val="002150B3"/>
    <w:rsid w:val="00215DFE"/>
    <w:rsid w:val="0022629A"/>
    <w:rsid w:val="00237FEA"/>
    <w:rsid w:val="00242625"/>
    <w:rsid w:val="00286E68"/>
    <w:rsid w:val="00294127"/>
    <w:rsid w:val="002B6DB0"/>
    <w:rsid w:val="002C1DD5"/>
    <w:rsid w:val="002D240F"/>
    <w:rsid w:val="002D2C88"/>
    <w:rsid w:val="002D5B52"/>
    <w:rsid w:val="00320A57"/>
    <w:rsid w:val="0033108A"/>
    <w:rsid w:val="00371CC9"/>
    <w:rsid w:val="00371D96"/>
    <w:rsid w:val="0037573A"/>
    <w:rsid w:val="003E58A7"/>
    <w:rsid w:val="003F1778"/>
    <w:rsid w:val="00433095"/>
    <w:rsid w:val="00436062"/>
    <w:rsid w:val="004A1258"/>
    <w:rsid w:val="004B09EE"/>
    <w:rsid w:val="004C7C82"/>
    <w:rsid w:val="005008AF"/>
    <w:rsid w:val="00502905"/>
    <w:rsid w:val="005039ED"/>
    <w:rsid w:val="00555C92"/>
    <w:rsid w:val="005726F2"/>
    <w:rsid w:val="00576401"/>
    <w:rsid w:val="00577FE9"/>
    <w:rsid w:val="00586980"/>
    <w:rsid w:val="00593B17"/>
    <w:rsid w:val="00597BC5"/>
    <w:rsid w:val="005A0365"/>
    <w:rsid w:val="005A0B85"/>
    <w:rsid w:val="005A18DC"/>
    <w:rsid w:val="005A28C9"/>
    <w:rsid w:val="005A65A2"/>
    <w:rsid w:val="005D0F5A"/>
    <w:rsid w:val="005D34C2"/>
    <w:rsid w:val="005E2512"/>
    <w:rsid w:val="00624173"/>
    <w:rsid w:val="00626100"/>
    <w:rsid w:val="00626557"/>
    <w:rsid w:val="00651BE0"/>
    <w:rsid w:val="00652D7A"/>
    <w:rsid w:val="0065734E"/>
    <w:rsid w:val="006610ED"/>
    <w:rsid w:val="006A39BE"/>
    <w:rsid w:val="006A4CFE"/>
    <w:rsid w:val="006C016A"/>
    <w:rsid w:val="006C506A"/>
    <w:rsid w:val="006F4F6E"/>
    <w:rsid w:val="00713F52"/>
    <w:rsid w:val="007215F7"/>
    <w:rsid w:val="007734EE"/>
    <w:rsid w:val="007922EF"/>
    <w:rsid w:val="007B0316"/>
    <w:rsid w:val="007E07A6"/>
    <w:rsid w:val="00800535"/>
    <w:rsid w:val="00800D55"/>
    <w:rsid w:val="0080161A"/>
    <w:rsid w:val="00820A40"/>
    <w:rsid w:val="00844340"/>
    <w:rsid w:val="00853433"/>
    <w:rsid w:val="00857A86"/>
    <w:rsid w:val="008C685C"/>
    <w:rsid w:val="008F153D"/>
    <w:rsid w:val="008F748F"/>
    <w:rsid w:val="00904EAF"/>
    <w:rsid w:val="009212B8"/>
    <w:rsid w:val="0096389B"/>
    <w:rsid w:val="00974893"/>
    <w:rsid w:val="009C3288"/>
    <w:rsid w:val="009C7A7F"/>
    <w:rsid w:val="009D7804"/>
    <w:rsid w:val="009F43CF"/>
    <w:rsid w:val="00A23523"/>
    <w:rsid w:val="00A438E3"/>
    <w:rsid w:val="00A7227D"/>
    <w:rsid w:val="00A76153"/>
    <w:rsid w:val="00A82EFD"/>
    <w:rsid w:val="00A84F0D"/>
    <w:rsid w:val="00A9294F"/>
    <w:rsid w:val="00A9342F"/>
    <w:rsid w:val="00AB4B9B"/>
    <w:rsid w:val="00AB76D8"/>
    <w:rsid w:val="00AC16D0"/>
    <w:rsid w:val="00AC418C"/>
    <w:rsid w:val="00AE4510"/>
    <w:rsid w:val="00AF37C5"/>
    <w:rsid w:val="00B45367"/>
    <w:rsid w:val="00B97ADC"/>
    <w:rsid w:val="00BA67EE"/>
    <w:rsid w:val="00BB5CFF"/>
    <w:rsid w:val="00BC6267"/>
    <w:rsid w:val="00BE00F1"/>
    <w:rsid w:val="00BE107F"/>
    <w:rsid w:val="00BE389A"/>
    <w:rsid w:val="00C11C59"/>
    <w:rsid w:val="00C208C6"/>
    <w:rsid w:val="00C24EF4"/>
    <w:rsid w:val="00C3625F"/>
    <w:rsid w:val="00C45C3A"/>
    <w:rsid w:val="00C46E6B"/>
    <w:rsid w:val="00C54121"/>
    <w:rsid w:val="00C56807"/>
    <w:rsid w:val="00CA658B"/>
    <w:rsid w:val="00CB64CB"/>
    <w:rsid w:val="00CB7955"/>
    <w:rsid w:val="00CC34F2"/>
    <w:rsid w:val="00CC72AC"/>
    <w:rsid w:val="00D02897"/>
    <w:rsid w:val="00D06433"/>
    <w:rsid w:val="00D1192B"/>
    <w:rsid w:val="00D22384"/>
    <w:rsid w:val="00D31B0A"/>
    <w:rsid w:val="00D44498"/>
    <w:rsid w:val="00D74A78"/>
    <w:rsid w:val="00D77F18"/>
    <w:rsid w:val="00D85B74"/>
    <w:rsid w:val="00DB79E1"/>
    <w:rsid w:val="00DC3B5C"/>
    <w:rsid w:val="00DC3DCF"/>
    <w:rsid w:val="00DD2CA2"/>
    <w:rsid w:val="00E02736"/>
    <w:rsid w:val="00E23512"/>
    <w:rsid w:val="00E3580F"/>
    <w:rsid w:val="00E52C32"/>
    <w:rsid w:val="00E748D0"/>
    <w:rsid w:val="00E77FC3"/>
    <w:rsid w:val="00E919F4"/>
    <w:rsid w:val="00E96130"/>
    <w:rsid w:val="00EA0FE7"/>
    <w:rsid w:val="00EE13D0"/>
    <w:rsid w:val="00F63CF6"/>
    <w:rsid w:val="00F63F16"/>
    <w:rsid w:val="00F8055B"/>
    <w:rsid w:val="00F95FCB"/>
    <w:rsid w:val="00FA163E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1584"/>
  <w15:chartTrackingRefBased/>
  <w15:docId w15:val="{898D9087-433B-4078-B4BF-CF9D380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8C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58698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B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E140-C2B0-49EB-9F23-C8A71CCA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 nussbaumer</dc:creator>
  <cp:keywords/>
  <dc:description/>
  <cp:lastModifiedBy>manuela mennel</cp:lastModifiedBy>
  <cp:revision>3</cp:revision>
  <cp:lastPrinted>2022-10-13T13:06:00Z</cp:lastPrinted>
  <dcterms:created xsi:type="dcterms:W3CDTF">2022-10-13T13:06:00Z</dcterms:created>
  <dcterms:modified xsi:type="dcterms:W3CDTF">2022-10-13T13:07:00Z</dcterms:modified>
</cp:coreProperties>
</file>