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0D89" w14:textId="1791046B" w:rsidR="00474CBA" w:rsidRPr="00A04C9A" w:rsidRDefault="00474CBA" w:rsidP="00474CBA">
      <w:pPr>
        <w:pStyle w:val="StandardWeb"/>
        <w:rPr>
          <w:rFonts w:asciiTheme="minorHAnsi" w:hAnsiTheme="minorHAnsi" w:cstheme="minorHAnsi"/>
          <w:b/>
          <w:bCs/>
          <w:sz w:val="26"/>
          <w:szCs w:val="26"/>
        </w:rPr>
      </w:pPr>
      <w:bookmarkStart w:id="0" w:name="_GoBack"/>
      <w:bookmarkEnd w:id="0"/>
      <w:r w:rsidRPr="00A04C9A">
        <w:rPr>
          <w:rFonts w:asciiTheme="minorHAnsi" w:hAnsiTheme="minorHAnsi" w:cstheme="minorHAnsi"/>
          <w:b/>
          <w:bCs/>
          <w:sz w:val="26"/>
          <w:szCs w:val="26"/>
        </w:rPr>
        <w:t>Liebe Pfarrangehörige,</w:t>
      </w:r>
      <w:r w:rsidR="00080139" w:rsidRPr="00A04C9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A04C9A">
        <w:rPr>
          <w:rFonts w:asciiTheme="minorHAnsi" w:hAnsiTheme="minorHAnsi" w:cstheme="minorHAnsi"/>
          <w:b/>
          <w:bCs/>
          <w:sz w:val="26"/>
          <w:szCs w:val="26"/>
        </w:rPr>
        <w:t xml:space="preserve">liebe Mitwirkende in </w:t>
      </w:r>
      <w:r w:rsidR="00080139" w:rsidRPr="00A04C9A">
        <w:rPr>
          <w:rFonts w:asciiTheme="minorHAnsi" w:hAnsiTheme="minorHAnsi" w:cstheme="minorHAnsi"/>
          <w:b/>
          <w:bCs/>
          <w:sz w:val="26"/>
          <w:szCs w:val="26"/>
        </w:rPr>
        <w:t>unseren Pfarren,</w:t>
      </w:r>
    </w:p>
    <w:p w14:paraId="60A1355B" w14:textId="4E7EB4F0" w:rsidR="00474CBA" w:rsidRPr="00080139" w:rsidRDefault="00080139" w:rsidP="00474CBA">
      <w:pPr>
        <w:pStyle w:val="StandardWeb"/>
        <w:rPr>
          <w:rFonts w:asciiTheme="minorHAnsi" w:hAnsiTheme="minorHAnsi" w:cstheme="minorHAnsi"/>
        </w:rPr>
      </w:pPr>
      <w:r w:rsidRPr="00080139">
        <w:rPr>
          <w:rFonts w:asciiTheme="minorHAnsi" w:hAnsiTheme="minorHAnsi" w:cstheme="minorHAnsi"/>
        </w:rPr>
        <w:t>Gestern</w:t>
      </w:r>
      <w:r w:rsidR="00474CBA" w:rsidRPr="00080139">
        <w:rPr>
          <w:rFonts w:asciiTheme="minorHAnsi" w:hAnsiTheme="minorHAnsi" w:cstheme="minorHAnsi"/>
        </w:rPr>
        <w:t xml:space="preserve"> kamen wichtige Informationen an die Pfarren mit Maßnahmen zur Eindämmung des Corona-Virus.</w:t>
      </w:r>
    </w:p>
    <w:p w14:paraId="2388D62D" w14:textId="77777777" w:rsidR="00474CBA" w:rsidRPr="00080139" w:rsidRDefault="00474CBA" w:rsidP="00474CBA">
      <w:pPr>
        <w:pStyle w:val="StandardWeb"/>
        <w:rPr>
          <w:rFonts w:asciiTheme="minorHAnsi" w:hAnsiTheme="minorHAnsi" w:cstheme="minorHAnsi"/>
        </w:rPr>
      </w:pPr>
      <w:r w:rsidRPr="00080139">
        <w:rPr>
          <w:rFonts w:asciiTheme="minorHAnsi" w:hAnsiTheme="minorHAnsi" w:cstheme="minorHAnsi"/>
        </w:rPr>
        <w:t>Als Grundregel gilt: Jeder persönliche Kontakt, der nicht stattfindet, hilft, den Virus nicht weiter zu verbreiten. Als Kirche leisten wir dazu unseren Beitrag.</w:t>
      </w:r>
    </w:p>
    <w:p w14:paraId="6E1C7908" w14:textId="1D5B17D3" w:rsidR="00474CBA" w:rsidRPr="00080139" w:rsidRDefault="00474CBA" w:rsidP="00474CBA">
      <w:pPr>
        <w:pStyle w:val="StandardWeb"/>
        <w:rPr>
          <w:rFonts w:asciiTheme="minorHAnsi" w:hAnsiTheme="minorHAnsi" w:cstheme="minorHAnsi"/>
        </w:rPr>
      </w:pPr>
      <w:r w:rsidRPr="00080139">
        <w:rPr>
          <w:rFonts w:asciiTheme="minorHAnsi" w:hAnsiTheme="minorHAnsi" w:cstheme="minorHAnsi"/>
        </w:rPr>
        <w:t>Darum gelten ab sofort folgende verbindliche Vorgaben:</w:t>
      </w:r>
    </w:p>
    <w:p w14:paraId="14A854C1" w14:textId="6BBB2EB3" w:rsidR="00474CBA" w:rsidRDefault="00474CBA" w:rsidP="004A664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0139">
        <w:rPr>
          <w:rFonts w:cstheme="minorHAnsi"/>
        </w:rPr>
        <w:t xml:space="preserve">In den kommenden beiden Wochen (bis inkl. Freitag 27. März) sind sämtliche öffentliche Sonntags- und </w:t>
      </w:r>
      <w:proofErr w:type="spellStart"/>
      <w:r w:rsidRPr="00080139">
        <w:rPr>
          <w:rFonts w:cstheme="minorHAnsi"/>
        </w:rPr>
        <w:t>Werktagsgottesdienste</w:t>
      </w:r>
      <w:proofErr w:type="spellEnd"/>
      <w:r w:rsidRPr="00080139">
        <w:rPr>
          <w:rFonts w:cstheme="minorHAnsi"/>
        </w:rPr>
        <w:t xml:space="preserve"> abgesagt.</w:t>
      </w:r>
      <w:r w:rsidRPr="00080139">
        <w:rPr>
          <w:rFonts w:cstheme="minorHAnsi"/>
        </w:rPr>
        <w:br/>
        <w:t xml:space="preserve">Diözesanbischof Benno </w:t>
      </w:r>
      <w:proofErr w:type="spellStart"/>
      <w:r w:rsidRPr="00080139">
        <w:rPr>
          <w:rFonts w:cstheme="minorHAnsi"/>
        </w:rPr>
        <w:t>Elbs</w:t>
      </w:r>
      <w:proofErr w:type="spellEnd"/>
      <w:r w:rsidRPr="00080139">
        <w:rPr>
          <w:rFonts w:cstheme="minorHAnsi"/>
        </w:rPr>
        <w:t xml:space="preserve"> hat für diesen Zeitraum von der Sonntagspflicht dispensiert. </w:t>
      </w:r>
    </w:p>
    <w:p w14:paraId="06FB8723" w14:textId="77777777" w:rsidR="00080139" w:rsidRPr="00080139" w:rsidRDefault="00080139" w:rsidP="00080139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166F818A" w14:textId="78811C82" w:rsidR="00474CBA" w:rsidRDefault="00474CBA" w:rsidP="00A2368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0139">
        <w:rPr>
          <w:rFonts w:cstheme="minorHAnsi"/>
        </w:rPr>
        <w:t xml:space="preserve">Ebenso sind alle Werktags-Gottesdienste von Donnerstag, 12. März 2020 bis inkl. Freitag, 27. März 2020 abgesagt. </w:t>
      </w:r>
    </w:p>
    <w:p w14:paraId="0C2FA48C" w14:textId="77777777" w:rsidR="00080139" w:rsidRPr="00080139" w:rsidRDefault="00080139" w:rsidP="00080139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6FF49E72" w14:textId="7A7BF1CC" w:rsidR="00474CBA" w:rsidRPr="00080139" w:rsidRDefault="00474CBA" w:rsidP="00474CB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0139">
        <w:rPr>
          <w:rFonts w:cstheme="minorHAnsi"/>
        </w:rPr>
        <w:t>Zum persönlichen Gebet bleiben unsere Kirchen weiterhin tagsüber geöffnet.</w:t>
      </w:r>
      <w:r w:rsidR="00080139">
        <w:rPr>
          <w:rFonts w:cstheme="minorHAnsi"/>
        </w:rPr>
        <w:t xml:space="preserve"> </w:t>
      </w:r>
    </w:p>
    <w:p w14:paraId="6237291B" w14:textId="77777777" w:rsidR="00474CBA" w:rsidRPr="00080139" w:rsidRDefault="00474CBA" w:rsidP="00474CBA">
      <w:pPr>
        <w:pStyle w:val="Listenabsatz"/>
        <w:rPr>
          <w:rFonts w:cstheme="minorHAnsi"/>
        </w:rPr>
      </w:pPr>
    </w:p>
    <w:p w14:paraId="3C06292E" w14:textId="77777777" w:rsidR="00474CBA" w:rsidRPr="00080139" w:rsidRDefault="00474CBA" w:rsidP="00474CB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0139">
        <w:rPr>
          <w:rFonts w:cstheme="minorHAnsi"/>
        </w:rPr>
        <w:t xml:space="preserve">Alle Informationen über die Durchführung bzw. Absage pfarrlicher Angebote finden Sie auf den Homepages Ihrer Pfarre. </w:t>
      </w:r>
    </w:p>
    <w:p w14:paraId="5366AA4B" w14:textId="77777777" w:rsidR="00474CBA" w:rsidRPr="00080139" w:rsidRDefault="00474CBA" w:rsidP="00474CBA">
      <w:pPr>
        <w:pStyle w:val="Listenabsatz"/>
        <w:rPr>
          <w:rFonts w:cstheme="minorHAnsi"/>
        </w:rPr>
      </w:pPr>
    </w:p>
    <w:p w14:paraId="74E0F476" w14:textId="551A25EC" w:rsidR="00474CBA" w:rsidRPr="00080139" w:rsidRDefault="00474CBA" w:rsidP="00474CB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0139">
        <w:rPr>
          <w:rFonts w:cstheme="minorHAnsi"/>
        </w:rPr>
        <w:t>Taufen und Beerdigungen/Beisetzungen dürfen nur im Familien- und Freundeskreis stattfinden und die von der Regierung vorgegebene Personenzahl für öffentliche Veranstaltungen nicht überschreiten. Öffentliche Trauergottesdienste mit größerer Beteiligung können zu einem späteren Zeitpunkt nachgeholt werden.</w:t>
      </w:r>
    </w:p>
    <w:p w14:paraId="603563B7" w14:textId="77777777" w:rsidR="00474CBA" w:rsidRPr="00080139" w:rsidRDefault="00474CBA" w:rsidP="00474CBA">
      <w:pPr>
        <w:pStyle w:val="Listenabsatz"/>
        <w:rPr>
          <w:rFonts w:cstheme="minorHAnsi"/>
        </w:rPr>
      </w:pPr>
    </w:p>
    <w:p w14:paraId="6DC41E96" w14:textId="77777777" w:rsidR="00474CBA" w:rsidRPr="00080139" w:rsidRDefault="00474CBA" w:rsidP="00474CB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0139">
        <w:rPr>
          <w:rFonts w:cstheme="minorHAnsi"/>
        </w:rPr>
        <w:t>In Klöstern dürfen die Gottesdienste in der klösterlichen Gemeinschaft (d.h. nicht öffentlich) stattfinden.</w:t>
      </w:r>
    </w:p>
    <w:p w14:paraId="17D6463F" w14:textId="77777777" w:rsidR="00474CBA" w:rsidRPr="00080139" w:rsidRDefault="00474CBA" w:rsidP="00474CBA">
      <w:pPr>
        <w:pStyle w:val="Listenabsatz"/>
        <w:rPr>
          <w:rFonts w:cstheme="minorHAnsi"/>
        </w:rPr>
      </w:pPr>
    </w:p>
    <w:p w14:paraId="1CCD44C8" w14:textId="35CD12F1" w:rsidR="00474CBA" w:rsidRPr="00080139" w:rsidRDefault="00474CBA" w:rsidP="00474CB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0139">
        <w:rPr>
          <w:rFonts w:cstheme="minorHAnsi"/>
        </w:rPr>
        <w:t xml:space="preserve">Pfarrblatt April: Nachdem wir nicht wissen, wie sich die Situation entwickelt, gelten alle Termine mit Vorbehalt. Alle </w:t>
      </w:r>
      <w:r w:rsidR="00080139">
        <w:rPr>
          <w:rFonts w:cstheme="minorHAnsi"/>
        </w:rPr>
        <w:t>aktuellen Infos bekommen Sie auf</w:t>
      </w:r>
      <w:r w:rsidRPr="00080139">
        <w:rPr>
          <w:rFonts w:cstheme="minorHAnsi"/>
        </w:rPr>
        <w:t xml:space="preserve"> der </w:t>
      </w:r>
      <w:proofErr w:type="spellStart"/>
      <w:r w:rsidRPr="00080139">
        <w:rPr>
          <w:rFonts w:cstheme="minorHAnsi"/>
        </w:rPr>
        <w:t>Hompage</w:t>
      </w:r>
      <w:proofErr w:type="spellEnd"/>
      <w:r w:rsidRPr="00080139">
        <w:rPr>
          <w:rFonts w:cstheme="minorHAnsi"/>
        </w:rPr>
        <w:t xml:space="preserve"> </w:t>
      </w:r>
      <w:hyperlink r:id="rId5" w:history="1">
        <w:r w:rsidRPr="00080139">
          <w:rPr>
            <w:rStyle w:val="Hyperlink"/>
            <w:rFonts w:cstheme="minorHAnsi"/>
          </w:rPr>
          <w:t>www.kath-kirche-dornbirn.at</w:t>
        </w:r>
      </w:hyperlink>
      <w:r w:rsidRPr="00080139">
        <w:rPr>
          <w:rFonts w:cstheme="minorHAnsi"/>
        </w:rPr>
        <w:t xml:space="preserve">, in den jeweiligen Pfarrämtern oder aus den Schaukästen der Pfarren.  </w:t>
      </w:r>
    </w:p>
    <w:p w14:paraId="09D45FB0" w14:textId="77777777" w:rsidR="00474CBA" w:rsidRPr="00080139" w:rsidRDefault="00474CBA" w:rsidP="00474CBA">
      <w:pPr>
        <w:pStyle w:val="Listenabsatz"/>
        <w:rPr>
          <w:rFonts w:cstheme="minorHAnsi"/>
        </w:rPr>
      </w:pPr>
    </w:p>
    <w:p w14:paraId="555C22CA" w14:textId="6DC8AB9B" w:rsidR="00474CBA" w:rsidRPr="00080139" w:rsidRDefault="00474CBA" w:rsidP="0008013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0139">
        <w:rPr>
          <w:rFonts w:cstheme="minorHAnsi"/>
        </w:rPr>
        <w:t>Wir möchten ermutigen, zuhause zu beten – gerade auch für alle Kranken, Pflegenden und Ärzte und für alle, die Verantwortung tragen für das Wohl der Menschen</w:t>
      </w:r>
      <w:r w:rsidR="00080139">
        <w:rPr>
          <w:rFonts w:cstheme="minorHAnsi"/>
        </w:rPr>
        <w:t>.</w:t>
      </w:r>
      <w:r w:rsidR="00080139">
        <w:rPr>
          <w:rFonts w:cstheme="minorHAnsi"/>
        </w:rPr>
        <w:br/>
        <w:t>Tägliche spirituelle Impulse finden Sie auch auf der Homepage unter „Straßenexerzitien im Alltag“.</w:t>
      </w:r>
      <w:r w:rsidR="00080139">
        <w:rPr>
          <w:rFonts w:cstheme="minorHAnsi"/>
        </w:rPr>
        <w:br/>
        <w:t xml:space="preserve">Bibeltexte für jeden Tagen finden Sie unter </w:t>
      </w:r>
      <w:hyperlink r:id="rId6" w:history="1">
        <w:r w:rsidR="00080139" w:rsidRPr="00461242">
          <w:rPr>
            <w:rStyle w:val="Hyperlink"/>
            <w:rFonts w:cstheme="minorHAnsi"/>
          </w:rPr>
          <w:t>https://www.erzabtei-beuron.de/schott</w:t>
        </w:r>
      </w:hyperlink>
      <w:r w:rsidRPr="00080139">
        <w:rPr>
          <w:rFonts w:cstheme="minorHAnsi"/>
        </w:rPr>
        <w:br/>
        <w:t>Gottesdienste können über Radio, TV oder Internet mitgefeiert werden – eine Übersicht gibt es auf  </w:t>
      </w:r>
      <w:hyperlink r:id="rId7" w:history="1">
        <w:r w:rsidRPr="00080139">
          <w:rPr>
            <w:rStyle w:val="Hyperlink"/>
            <w:rFonts w:cstheme="minorHAnsi"/>
            <w:color w:val="4285F4"/>
          </w:rPr>
          <w:t>www.kath-kirche-vorarlberg.at</w:t>
        </w:r>
      </w:hyperlink>
      <w:r w:rsidRPr="00080139">
        <w:rPr>
          <w:rFonts w:cstheme="minorHAnsi"/>
        </w:rPr>
        <w:t> .</w:t>
      </w:r>
    </w:p>
    <w:p w14:paraId="273AC4AC" w14:textId="5E81E61C" w:rsidR="00080139" w:rsidRDefault="00080139" w:rsidP="00080139">
      <w:pPr>
        <w:pStyle w:val="StandardWeb"/>
        <w:spacing w:before="0" w:beforeAutospacing="0" w:after="240" w:afterAutospacing="0"/>
        <w:rPr>
          <w:rFonts w:asciiTheme="minorHAnsi" w:hAnsiTheme="minorHAnsi" w:cstheme="minorHAnsi"/>
          <w:color w:val="FF0000"/>
        </w:rPr>
      </w:pPr>
    </w:p>
    <w:p w14:paraId="72CFE263" w14:textId="1A303116" w:rsidR="00474CBA" w:rsidRPr="00080139" w:rsidRDefault="00474CBA" w:rsidP="00080139">
      <w:pPr>
        <w:pStyle w:val="StandardWeb"/>
        <w:spacing w:before="0" w:beforeAutospacing="0" w:after="240" w:afterAutospacing="0"/>
        <w:rPr>
          <w:rFonts w:asciiTheme="minorHAnsi" w:hAnsiTheme="minorHAnsi" w:cstheme="minorHAnsi"/>
        </w:rPr>
      </w:pPr>
      <w:r w:rsidRPr="00080139">
        <w:rPr>
          <w:rFonts w:asciiTheme="minorHAnsi" w:hAnsiTheme="minorHAnsi" w:cstheme="minorHAnsi"/>
        </w:rPr>
        <w:t>Es sind das alles schmerzliche Entscheidungen, aber auch notwendig und Ausdruck unserer</w:t>
      </w:r>
      <w:r w:rsidR="00080139">
        <w:rPr>
          <w:rFonts w:asciiTheme="minorHAnsi" w:hAnsiTheme="minorHAnsi" w:cstheme="minorHAnsi"/>
        </w:rPr>
        <w:t xml:space="preserve"> </w:t>
      </w:r>
      <w:r w:rsidRPr="00080139">
        <w:rPr>
          <w:rFonts w:asciiTheme="minorHAnsi" w:hAnsiTheme="minorHAnsi" w:cstheme="minorHAnsi"/>
        </w:rPr>
        <w:t>Verantwortung zum Wohl der ganzen Gesellschaft beizutragen.</w:t>
      </w:r>
    </w:p>
    <w:p w14:paraId="7E0F84A1" w14:textId="4930E1FF" w:rsidR="007C744F" w:rsidRPr="00080139" w:rsidRDefault="00A04C9A" w:rsidP="00080139">
      <w:pPr>
        <w:pStyle w:val="StandardWeb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BB546A" wp14:editId="618D49BD">
            <wp:simplePos x="0" y="0"/>
            <wp:positionH relativeFrom="column">
              <wp:posOffset>4138930</wp:posOffset>
            </wp:positionH>
            <wp:positionV relativeFrom="paragraph">
              <wp:posOffset>641985</wp:posOffset>
            </wp:positionV>
            <wp:extent cx="1285240" cy="533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139">
        <w:rPr>
          <w:rFonts w:asciiTheme="minorHAnsi" w:hAnsiTheme="minorHAnsi" w:cstheme="minorHAnsi"/>
        </w:rPr>
        <w:t>Wir wünschen trotz all dieser Einschränkungen eine gute Fastenzeit und bleiben im Gebet verbunden.</w:t>
      </w:r>
      <w:r w:rsidRPr="00A04C9A">
        <w:t xml:space="preserve"> </w:t>
      </w:r>
    </w:p>
    <w:sectPr w:rsidR="007C744F" w:rsidRPr="00080139" w:rsidSect="004C2662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85732"/>
    <w:multiLevelType w:val="hybridMultilevel"/>
    <w:tmpl w:val="9F7495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BA"/>
    <w:rsid w:val="00080139"/>
    <w:rsid w:val="00474CBA"/>
    <w:rsid w:val="004C2662"/>
    <w:rsid w:val="006E463B"/>
    <w:rsid w:val="007C744F"/>
    <w:rsid w:val="00A04C9A"/>
    <w:rsid w:val="00A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2C37"/>
  <w15:chartTrackingRefBased/>
  <w15:docId w15:val="{6A9A1662-8D26-4261-8D7E-3ECF2419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4CBA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74CBA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styleId="Listenabsatz">
    <w:name w:val="List Paragraph"/>
    <w:basedOn w:val="Standard"/>
    <w:uiPriority w:val="34"/>
    <w:qFormat/>
    <w:rsid w:val="00474CB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7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ath-kirche-vorarlberg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zabtei-beuron.de/schott/" TargetMode="External"/><Relationship Id="rId5" Type="http://schemas.openxmlformats.org/officeDocument/2006/relationships/hyperlink" Target="http://www.kath-kirche-dornbirn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Bösch</dc:creator>
  <cp:keywords/>
  <dc:description/>
  <cp:lastModifiedBy>Eleonora Bösch</cp:lastModifiedBy>
  <cp:revision>7</cp:revision>
  <cp:lastPrinted>2020-03-12T07:51:00Z</cp:lastPrinted>
  <dcterms:created xsi:type="dcterms:W3CDTF">2020-03-12T06:10:00Z</dcterms:created>
  <dcterms:modified xsi:type="dcterms:W3CDTF">2020-03-12T07:54:00Z</dcterms:modified>
</cp:coreProperties>
</file>