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89E" w:rsidRPr="00E15BBE" w:rsidRDefault="0051689E" w:rsidP="0051689E">
      <w:pPr>
        <w:spacing w:line="240" w:lineRule="atLeast"/>
        <w:rPr>
          <w:rFonts w:cstheme="minorHAnsi"/>
          <w:b/>
          <w:bCs/>
          <w:color w:val="B43567"/>
          <w:szCs w:val="24"/>
        </w:rPr>
      </w:pPr>
      <w:r>
        <w:rPr>
          <w:rFonts w:cstheme="minorHAnsi"/>
          <w:b/>
          <w:bCs/>
          <w:color w:val="B43567"/>
          <w:szCs w:val="24"/>
        </w:rPr>
        <w:t xml:space="preserve">Glaubensfragen: </w:t>
      </w:r>
    </w:p>
    <w:p w:rsidR="0051689E" w:rsidRPr="00BD0CC6" w:rsidRDefault="0051689E" w:rsidP="0051689E">
      <w:pPr>
        <w:spacing w:line="240" w:lineRule="atLeast"/>
        <w:rPr>
          <w:rFonts w:cstheme="minorHAnsi"/>
          <w:szCs w:val="24"/>
        </w:rPr>
      </w:pPr>
    </w:p>
    <w:p w:rsidR="00892D61" w:rsidRPr="00BD0CC6" w:rsidRDefault="00892D61" w:rsidP="00892D61">
      <w:pPr>
        <w:spacing w:line="240" w:lineRule="atLeast"/>
        <w:rPr>
          <w:rFonts w:cstheme="minorHAnsi"/>
          <w:szCs w:val="24"/>
          <w:lang w:val="de-DE"/>
        </w:rPr>
      </w:pPr>
      <w:r w:rsidRPr="00BD0CC6">
        <w:rPr>
          <w:rFonts w:cstheme="minorHAnsi"/>
          <w:szCs w:val="24"/>
          <w:lang w:val="de-DE"/>
        </w:rPr>
        <w:t>1. Wann habe ich ein Geschöpf als von Gott durchdrungen erlebt? Was war es?</w:t>
      </w:r>
    </w:p>
    <w:p w:rsidR="00892D61" w:rsidRPr="00BD0CC6" w:rsidRDefault="00892D61" w:rsidP="00892D61">
      <w:pPr>
        <w:spacing w:line="240" w:lineRule="atLeast"/>
        <w:rPr>
          <w:rFonts w:cstheme="minorHAnsi"/>
          <w:szCs w:val="24"/>
          <w:lang w:val="de-DE"/>
        </w:rPr>
      </w:pPr>
      <w:r w:rsidRPr="00BD0CC6">
        <w:rPr>
          <w:rFonts w:cstheme="minorHAnsi"/>
          <w:szCs w:val="24"/>
          <w:lang w:val="de-DE"/>
        </w:rPr>
        <w:t>2. Wo hat mir ein Geschöpf oder ein Umstand die Sicht auf den Schöpfer verstellt?</w:t>
      </w:r>
    </w:p>
    <w:p w:rsidR="00892D61" w:rsidRPr="00BD0CC6" w:rsidRDefault="00892D61" w:rsidP="00892D61">
      <w:pPr>
        <w:spacing w:line="240" w:lineRule="atLeast"/>
        <w:rPr>
          <w:rFonts w:cstheme="minorHAnsi"/>
          <w:szCs w:val="24"/>
          <w:lang w:val="de-DE"/>
        </w:rPr>
      </w:pPr>
      <w:r w:rsidRPr="00BD0CC6">
        <w:rPr>
          <w:rFonts w:cstheme="minorHAnsi"/>
          <w:szCs w:val="24"/>
          <w:lang w:val="de-DE"/>
        </w:rPr>
        <w:t>3. Was kann ich tun, um die Sicht auf den Schöpferwillen frei zu machen?</w:t>
      </w:r>
    </w:p>
    <w:p w:rsidR="00892D61" w:rsidRPr="00BD0CC6" w:rsidRDefault="00892D61" w:rsidP="00892D61">
      <w:pPr>
        <w:spacing w:line="240" w:lineRule="atLeast"/>
        <w:rPr>
          <w:rFonts w:cstheme="minorHAnsi"/>
          <w:szCs w:val="24"/>
          <w:lang w:val="de-DE"/>
        </w:rPr>
      </w:pPr>
      <w:r w:rsidRPr="00BD0CC6">
        <w:rPr>
          <w:rFonts w:cstheme="minorHAnsi"/>
          <w:szCs w:val="24"/>
          <w:lang w:val="de-DE"/>
        </w:rPr>
        <w:t>4. Wo nehme ich meine Schöpfungsverantwortung wahr?</w:t>
      </w:r>
    </w:p>
    <w:p w:rsidR="00892D61" w:rsidRPr="00BD0CC6" w:rsidRDefault="00892D61" w:rsidP="00892D61">
      <w:pPr>
        <w:spacing w:line="240" w:lineRule="atLeast"/>
        <w:rPr>
          <w:rFonts w:cstheme="minorHAnsi"/>
          <w:szCs w:val="24"/>
          <w:lang w:val="de-DE"/>
        </w:rPr>
      </w:pPr>
      <w:r w:rsidRPr="00BD0CC6">
        <w:rPr>
          <w:rFonts w:cstheme="minorHAnsi"/>
          <w:szCs w:val="24"/>
          <w:lang w:val="de-DE"/>
        </w:rPr>
        <w:t>5. Wie preise ich den Schöpfer durch die Schöpfung?</w:t>
      </w:r>
    </w:p>
    <w:p w:rsidR="00D81AF3" w:rsidRPr="00892D61" w:rsidRDefault="00D81AF3">
      <w:pPr>
        <w:rPr>
          <w:lang w:val="de-DE"/>
        </w:rPr>
      </w:pPr>
      <w:bookmarkStart w:id="0" w:name="_GoBack"/>
      <w:bookmarkEnd w:id="0"/>
    </w:p>
    <w:sectPr w:rsidR="00D81AF3" w:rsidRPr="00892D61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84924"/>
    <w:multiLevelType w:val="hybridMultilevel"/>
    <w:tmpl w:val="382A01A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9E"/>
    <w:rsid w:val="0051689E"/>
    <w:rsid w:val="00892D61"/>
    <w:rsid w:val="00D8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59245"/>
  <w15:chartTrackingRefBased/>
  <w15:docId w15:val="{D18FC288-A0BB-4270-AD31-E67FC0A5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1689E"/>
    <w:pPr>
      <w:spacing w:after="0" w:line="240" w:lineRule="auto"/>
    </w:pPr>
    <w:rPr>
      <w:rFonts w:cs="Times New Roman"/>
      <w:kern w:val="2"/>
      <w:sz w:val="24"/>
      <w:szCs w:val="26"/>
      <w:lang w:val="de-AT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16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Pfarre Krumbach</dc:creator>
  <cp:keywords/>
  <dc:description/>
  <cp:lastModifiedBy>Pfarre Krumbach</cp:lastModifiedBy>
  <cp:revision>2</cp:revision>
  <dcterms:created xsi:type="dcterms:W3CDTF">2026-04-10T13:53:00Z</dcterms:created>
  <dcterms:modified xsi:type="dcterms:W3CDTF">2026-04-10T14:00:00Z</dcterms:modified>
</cp:coreProperties>
</file>